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1737" w14:textId="6536BF69" w:rsidR="00F33401" w:rsidRDefault="00FA620C" w:rsidP="00F33401">
      <w:pPr>
        <w:rPr>
          <w:rFonts w:ascii="Arial" w:hAnsi="Arial" w:cs="Arial"/>
          <w:sz w:val="20"/>
          <w:szCs w:val="20"/>
        </w:rPr>
      </w:pPr>
      <w:r w:rsidRPr="00FD4394">
        <w:rPr>
          <w:rFonts w:ascii="Arial" w:hAnsi="Arial" w:cs="Arial"/>
          <w:sz w:val="20"/>
          <w:szCs w:val="20"/>
        </w:rPr>
        <w:t>To be completed by Key Person/Senco</w:t>
      </w:r>
      <w:r w:rsidR="00F33401" w:rsidRPr="00FD4394">
        <w:rPr>
          <w:rFonts w:ascii="Arial" w:hAnsi="Arial" w:cs="Arial"/>
          <w:sz w:val="20"/>
          <w:szCs w:val="20"/>
        </w:rPr>
        <w:t xml:space="preserve"> following discussion with the child’s parents to help you </w:t>
      </w:r>
      <w:r w:rsidR="00FD4394" w:rsidRPr="00FD4394">
        <w:rPr>
          <w:rFonts w:ascii="Arial" w:hAnsi="Arial" w:cs="Arial"/>
          <w:sz w:val="20"/>
          <w:szCs w:val="20"/>
        </w:rPr>
        <w:t xml:space="preserve">gather detailed information about the child.  This information will be used to </w:t>
      </w:r>
      <w:r w:rsidR="008575FC">
        <w:rPr>
          <w:rFonts w:ascii="Arial" w:hAnsi="Arial" w:cs="Arial"/>
          <w:sz w:val="20"/>
          <w:szCs w:val="20"/>
        </w:rPr>
        <w:t xml:space="preserve">help </w:t>
      </w:r>
      <w:r w:rsidR="00FD4394" w:rsidRPr="00FD4394">
        <w:rPr>
          <w:rFonts w:ascii="Arial" w:hAnsi="Arial" w:cs="Arial"/>
          <w:sz w:val="20"/>
          <w:szCs w:val="20"/>
        </w:rPr>
        <w:t xml:space="preserve">inform the Early Years SEND Officer record of involvement. 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649"/>
        <w:gridCol w:w="4649"/>
        <w:gridCol w:w="5439"/>
      </w:tblGrid>
      <w:tr w:rsidR="00FD4394" w14:paraId="7E23E77C" w14:textId="77777777" w:rsidTr="00590F5E">
        <w:tc>
          <w:tcPr>
            <w:tcW w:w="4649" w:type="dxa"/>
          </w:tcPr>
          <w:p w14:paraId="2AE0F4B6" w14:textId="05438685" w:rsidR="00FD4394" w:rsidRDefault="00FD4394" w:rsidP="00F3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Child:</w:t>
            </w:r>
          </w:p>
        </w:tc>
        <w:tc>
          <w:tcPr>
            <w:tcW w:w="4649" w:type="dxa"/>
          </w:tcPr>
          <w:p w14:paraId="1318C528" w14:textId="1558A876" w:rsidR="00FD4394" w:rsidRDefault="00FD4394" w:rsidP="00F3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439" w:type="dxa"/>
          </w:tcPr>
          <w:p w14:paraId="38505D9B" w14:textId="2D9D4AE9" w:rsidR="00FD4394" w:rsidRDefault="00590F5E" w:rsidP="00F3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school entry:</w:t>
            </w:r>
          </w:p>
        </w:tc>
      </w:tr>
      <w:tr w:rsidR="00FD4394" w14:paraId="640A3DA4" w14:textId="77777777" w:rsidTr="00590F5E">
        <w:tc>
          <w:tcPr>
            <w:tcW w:w="4649" w:type="dxa"/>
          </w:tcPr>
          <w:p w14:paraId="42747AA1" w14:textId="0A8C5305" w:rsidR="00FD4394" w:rsidRDefault="00FD4394" w:rsidP="00F3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Setting:</w:t>
            </w:r>
          </w:p>
        </w:tc>
        <w:tc>
          <w:tcPr>
            <w:tcW w:w="4649" w:type="dxa"/>
          </w:tcPr>
          <w:p w14:paraId="099152A0" w14:textId="77CB411E" w:rsidR="00FD4394" w:rsidRDefault="008575FC" w:rsidP="00F3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by:</w:t>
            </w:r>
          </w:p>
        </w:tc>
        <w:tc>
          <w:tcPr>
            <w:tcW w:w="5439" w:type="dxa"/>
          </w:tcPr>
          <w:p w14:paraId="271B7953" w14:textId="16FF98B6" w:rsidR="00FD4394" w:rsidRDefault="008575FC" w:rsidP="00F3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</w:tr>
      <w:tr w:rsidR="008575FC" w14:paraId="012B412A" w14:textId="77777777" w:rsidTr="00590F5E">
        <w:tc>
          <w:tcPr>
            <w:tcW w:w="4649" w:type="dxa"/>
          </w:tcPr>
          <w:p w14:paraId="6E8F4E7E" w14:textId="4850DFF4" w:rsidR="008575FC" w:rsidRPr="00167CD6" w:rsidRDefault="008575FC" w:rsidP="00F33401">
            <w:pPr>
              <w:rPr>
                <w:rFonts w:ascii="Arial" w:hAnsi="Arial" w:cs="Arial"/>
                <w:sz w:val="20"/>
                <w:szCs w:val="20"/>
              </w:rPr>
            </w:pPr>
            <w:r w:rsidRPr="00167CD6">
              <w:rPr>
                <w:rFonts w:ascii="Arial" w:hAnsi="Arial" w:cs="Arial"/>
                <w:sz w:val="20"/>
                <w:szCs w:val="20"/>
              </w:rPr>
              <w:t>Parent/carer agrees to share this document with Early Years SEND Officer.</w:t>
            </w:r>
          </w:p>
        </w:tc>
        <w:tc>
          <w:tcPr>
            <w:tcW w:w="4649" w:type="dxa"/>
          </w:tcPr>
          <w:p w14:paraId="0AC33894" w14:textId="7B0E13FA" w:rsidR="008575FC" w:rsidRDefault="008575FC" w:rsidP="00F3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signature:  </w:t>
            </w:r>
          </w:p>
        </w:tc>
        <w:tc>
          <w:tcPr>
            <w:tcW w:w="5439" w:type="dxa"/>
          </w:tcPr>
          <w:p w14:paraId="7E5E4287" w14:textId="04D2FF46" w:rsidR="008575FC" w:rsidRDefault="008575FC" w:rsidP="00F3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48A17DE9" w14:textId="4FB8F014" w:rsidR="00F33401" w:rsidRPr="008575FC" w:rsidRDefault="00F33401" w:rsidP="00F33401">
      <w:pPr>
        <w:rPr>
          <w:rFonts w:ascii="Arial" w:hAnsi="Arial" w:cs="Arial"/>
          <w:sz w:val="20"/>
          <w:szCs w:val="20"/>
        </w:rPr>
      </w:pPr>
      <w:r w:rsidRPr="008575FC">
        <w:rPr>
          <w:rFonts w:ascii="Arial" w:hAnsi="Arial" w:cs="Arial"/>
          <w:sz w:val="20"/>
          <w:szCs w:val="20"/>
        </w:rPr>
        <w:t>Thinking about your child, please tell us</w:t>
      </w:r>
      <w:r w:rsidR="00167CD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270"/>
        <w:gridCol w:w="15"/>
        <w:gridCol w:w="10452"/>
      </w:tblGrid>
      <w:tr w:rsidR="00AB623B" w14:paraId="6D29C31F" w14:textId="77777777" w:rsidTr="00CA09B8">
        <w:tc>
          <w:tcPr>
            <w:tcW w:w="4270" w:type="dxa"/>
          </w:tcPr>
          <w:p w14:paraId="5B7D4898" w14:textId="32613919" w:rsidR="00AB623B" w:rsidRDefault="00AB623B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Which professionals are involved with your child?  </w:t>
            </w:r>
            <w:r w:rsidRPr="005327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(Include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</w:t>
            </w:r>
            <w:r w:rsidRPr="005327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ame, service, date of last appointment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/if awaiting first appointment etc.</w:t>
            </w:r>
            <w:r w:rsidRPr="005327C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3BB061EA" w14:textId="77777777" w:rsidR="00AB623B" w:rsidRDefault="00AB623B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67" w:type="dxa"/>
            <w:gridSpan w:val="2"/>
          </w:tcPr>
          <w:p w14:paraId="0CA352BE" w14:textId="70AA0063" w:rsidR="00AB623B" w:rsidRDefault="00AB623B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616A0F5" w14:textId="74938C61" w:rsidR="00AB623B" w:rsidRPr="005327CE" w:rsidRDefault="00AB623B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A09B8" w14:paraId="7105DF4D" w14:textId="1D606480" w:rsidTr="00CA09B8">
        <w:tc>
          <w:tcPr>
            <w:tcW w:w="4270" w:type="dxa"/>
          </w:tcPr>
          <w:p w14:paraId="5DB45DDB" w14:textId="77777777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 lives with you? </w:t>
            </w:r>
            <w:r w:rsidRPr="00866DC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866DC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parents/brothers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/sisters/grandparents/pets etc.)</w:t>
            </w:r>
          </w:p>
          <w:p w14:paraId="62E4E17F" w14:textId="77777777" w:rsidR="00167CD6" w:rsidRDefault="00167CD6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0EAF6AC" w14:textId="6B818554" w:rsidR="00167CD6" w:rsidRPr="00866DC7" w:rsidRDefault="00167CD6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67" w:type="dxa"/>
            <w:gridSpan w:val="2"/>
          </w:tcPr>
          <w:p w14:paraId="15FC3408" w14:textId="77777777" w:rsidR="00CA09B8" w:rsidRPr="00866DC7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A09B8" w14:paraId="528A0D43" w14:textId="3F06B9E2" w:rsidTr="00CA09B8">
        <w:tc>
          <w:tcPr>
            <w:tcW w:w="4270" w:type="dxa"/>
          </w:tcPr>
          <w:p w14:paraId="6FCE25B9" w14:textId="6EBCBB3C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language(s) do you speak at home? </w:t>
            </w:r>
          </w:p>
        </w:tc>
        <w:tc>
          <w:tcPr>
            <w:tcW w:w="10467" w:type="dxa"/>
            <w:gridSpan w:val="2"/>
          </w:tcPr>
          <w:p w14:paraId="0015E9A6" w14:textId="77777777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9B8" w14:paraId="24FA537D" w14:textId="3CF31469" w:rsidTr="00CA09B8">
        <w:tc>
          <w:tcPr>
            <w:tcW w:w="4270" w:type="dxa"/>
          </w:tcPr>
          <w:p w14:paraId="745A998A" w14:textId="77777777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there any family history of Special Educational Needs and Disabilities?</w:t>
            </w:r>
          </w:p>
          <w:p w14:paraId="3414FF6B" w14:textId="77777777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7E7FD2" w14:textId="01ABBA41" w:rsidR="00167CD6" w:rsidRDefault="00167CD6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7" w:type="dxa"/>
            <w:gridSpan w:val="2"/>
          </w:tcPr>
          <w:p w14:paraId="5462D9C2" w14:textId="77777777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9B8" w14:paraId="07FE240C" w14:textId="3D96DE5D" w:rsidTr="00CA09B8">
        <w:tc>
          <w:tcPr>
            <w:tcW w:w="4270" w:type="dxa"/>
          </w:tcPr>
          <w:p w14:paraId="43A7CAE1" w14:textId="77777777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Anything notable about pregnancy/birth?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(premature, time in SCBU etc)</w:t>
            </w:r>
          </w:p>
          <w:p w14:paraId="19E36165" w14:textId="77777777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BAFD566" w14:textId="77777777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A105660" w14:textId="77777777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0A76BB5A" w14:textId="139A85EB" w:rsidR="00CA09B8" w:rsidRPr="00E7697F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67" w:type="dxa"/>
            <w:gridSpan w:val="2"/>
          </w:tcPr>
          <w:p w14:paraId="5FDD71CC" w14:textId="77777777" w:rsidR="00CA09B8" w:rsidRPr="00E7697F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A09B8" w14:paraId="54BFEDB0" w14:textId="6DAE4049" w:rsidTr="00CA09B8">
        <w:tc>
          <w:tcPr>
            <w:tcW w:w="4270" w:type="dxa"/>
          </w:tcPr>
          <w:p w14:paraId="6E337754" w14:textId="77777777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Tell us about when they achieved their milestones?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(crawling/walking/first words)</w:t>
            </w:r>
          </w:p>
          <w:p w14:paraId="0E8B0B21" w14:textId="2497815E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34AC74B" w14:textId="77777777" w:rsidR="00167CD6" w:rsidRDefault="00167CD6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0F2269C" w14:textId="009BEE93" w:rsidR="00CA09B8" w:rsidRPr="00E7697F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67" w:type="dxa"/>
            <w:gridSpan w:val="2"/>
          </w:tcPr>
          <w:p w14:paraId="50E51D3E" w14:textId="77777777" w:rsidR="00CA09B8" w:rsidRPr="00E7697F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A09B8" w14:paraId="4BA03E0D" w14:textId="212F92F7" w:rsidTr="00CA09B8">
        <w:tc>
          <w:tcPr>
            <w:tcW w:w="4285" w:type="dxa"/>
            <w:gridSpan w:val="2"/>
          </w:tcPr>
          <w:p w14:paraId="19FC3A90" w14:textId="5967D0AD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your child have any health needs?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has a diagnosis/takes medication/uses specialist equipment? If so, please indicate date and name of diagnosis and list any medication prescribed) </w:t>
            </w:r>
          </w:p>
          <w:p w14:paraId="7BB0E077" w14:textId="4C34A073" w:rsidR="00CA09B8" w:rsidRPr="00927454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52" w:type="dxa"/>
          </w:tcPr>
          <w:p w14:paraId="3925E16D" w14:textId="77777777" w:rsidR="00CA09B8" w:rsidRPr="00927454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A09B8" w14:paraId="0B92477C" w14:textId="50466A9A" w:rsidTr="00CA09B8">
        <w:tc>
          <w:tcPr>
            <w:tcW w:w="4285" w:type="dxa"/>
            <w:gridSpan w:val="2"/>
          </w:tcPr>
          <w:p w14:paraId="766820D1" w14:textId="3F472550" w:rsidR="00CA09B8" w:rsidRPr="00866DC7" w:rsidRDefault="00CA09B8" w:rsidP="00F33401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your child’s strengths and interests? </w:t>
            </w:r>
            <w:r w:rsidRPr="00866DC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What do they play with at home, what are they good at, where do they like to go?)</w:t>
            </w:r>
          </w:p>
          <w:p w14:paraId="1B4745D1" w14:textId="77777777" w:rsidR="00CA09B8" w:rsidRDefault="00CA09B8" w:rsidP="00F334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4E36A0" w14:textId="77777777" w:rsidR="00CA09B8" w:rsidRPr="00F33401" w:rsidRDefault="00CA09B8" w:rsidP="00F334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452" w:type="dxa"/>
          </w:tcPr>
          <w:p w14:paraId="387472EF" w14:textId="77777777" w:rsidR="00CA09B8" w:rsidRPr="00F33401" w:rsidRDefault="00CA09B8" w:rsidP="00F334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09B8" w14:paraId="5770A123" w14:textId="07A40829" w:rsidTr="00CA09B8">
        <w:tc>
          <w:tcPr>
            <w:tcW w:w="4285" w:type="dxa"/>
            <w:gridSpan w:val="2"/>
          </w:tcPr>
          <w:p w14:paraId="2647DACE" w14:textId="4D1FF2CC" w:rsidR="00CA09B8" w:rsidRPr="00866DC7" w:rsidRDefault="00CA09B8" w:rsidP="00F3340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What does your child need help with? </w:t>
            </w:r>
            <w:r>
              <w:rPr>
                <w:rFonts w:ascii="Arial" w:hAnsi="Arial" w:cs="Arial"/>
                <w:i/>
                <w:sz w:val="20"/>
                <w:szCs w:val="20"/>
              </w:rPr>
              <w:t>(Do you have any concerns/worries about your child?)</w:t>
            </w:r>
          </w:p>
          <w:p w14:paraId="2DA1CA75" w14:textId="46CC6169" w:rsidR="00CA09B8" w:rsidRDefault="00CA09B8" w:rsidP="00F334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9C1D8D4" w14:textId="77777777" w:rsidR="00167CD6" w:rsidRDefault="00167CD6" w:rsidP="00F334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E6C06B" w14:textId="77777777" w:rsidR="00CA09B8" w:rsidRPr="00F33401" w:rsidRDefault="00CA09B8" w:rsidP="00F334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452" w:type="dxa"/>
          </w:tcPr>
          <w:p w14:paraId="3AD9D4D4" w14:textId="77777777" w:rsidR="00CA09B8" w:rsidRPr="00F33401" w:rsidRDefault="00CA09B8" w:rsidP="00F3340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09B8" w14:paraId="44E77E5E" w14:textId="56D82A69" w:rsidTr="00CA09B8">
        <w:tc>
          <w:tcPr>
            <w:tcW w:w="4285" w:type="dxa"/>
            <w:gridSpan w:val="2"/>
          </w:tcPr>
          <w:p w14:paraId="268DBAE1" w14:textId="30257C55" w:rsidR="00CA09B8" w:rsidRPr="00F14BFE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does your child communicate with you and others?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hand leading/pointing/screaming/verbally/Makaton).</w:t>
            </w:r>
          </w:p>
          <w:p w14:paraId="26470E60" w14:textId="77777777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6AD12D" w14:textId="77777777" w:rsidR="00CA09B8" w:rsidRPr="00F33401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2" w:type="dxa"/>
          </w:tcPr>
          <w:p w14:paraId="3DDFEBC4" w14:textId="77777777" w:rsidR="00CA09B8" w:rsidRPr="00F33401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9B8" w14:paraId="2E5C225B" w14:textId="7AF0F899" w:rsidTr="00CA09B8">
        <w:tc>
          <w:tcPr>
            <w:tcW w:w="4270" w:type="dxa"/>
          </w:tcPr>
          <w:p w14:paraId="3CC67860" w14:textId="77777777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does your child follow the daily routine?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do they join in with mealtimes/eat well/sleep well/attending other groups/going in the car etc.)</w:t>
            </w:r>
          </w:p>
          <w:p w14:paraId="5B6F0655" w14:textId="77777777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3235AB7" w14:textId="06FE0E16" w:rsidR="00CA09B8" w:rsidRPr="00F14BFE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67" w:type="dxa"/>
            <w:gridSpan w:val="2"/>
          </w:tcPr>
          <w:p w14:paraId="097E08A3" w14:textId="77777777" w:rsidR="00CA09B8" w:rsidRPr="00F14BFE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A09B8" w14:paraId="52FC326D" w14:textId="70B691C5" w:rsidTr="00CA09B8">
        <w:tc>
          <w:tcPr>
            <w:tcW w:w="4270" w:type="dxa"/>
          </w:tcPr>
          <w:p w14:paraId="1D559179" w14:textId="0BD6C552" w:rsidR="00CA09B8" w:rsidRPr="00F14BFE" w:rsidRDefault="00CA09B8" w:rsidP="00F33401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Does your child have any significant routines or rituals? 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eg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repetitive play, lining up toys, upset if you change the route to nursery, bathroom routine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has to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be a set way etc.)</w:t>
            </w:r>
          </w:p>
          <w:p w14:paraId="76BAA0B3" w14:textId="77777777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2DA44" w14:textId="77777777" w:rsidR="00CA09B8" w:rsidRPr="00FA620C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7" w:type="dxa"/>
            <w:gridSpan w:val="2"/>
          </w:tcPr>
          <w:p w14:paraId="27031B8B" w14:textId="77777777" w:rsidR="00CA09B8" w:rsidRPr="00FA620C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9B8" w14:paraId="1FCF1DFD" w14:textId="364C73C2" w:rsidTr="00CA09B8">
        <w:tc>
          <w:tcPr>
            <w:tcW w:w="4270" w:type="dxa"/>
          </w:tcPr>
          <w:p w14:paraId="4BCEC6EC" w14:textId="330A602F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you feel your child has any sensory needs?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oversensitive to noise/busy environments/tastes/textures/likes to run up and down/climbs everything/jumps up and down lots etc.</w:t>
            </w:r>
            <w:r w:rsidR="007A42F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under sensitive – unaware of pain</w:t>
            </w:r>
            <w:r w:rsidR="00167CD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167CD6">
              <w:rPr>
                <w:rFonts w:ascii="Arial" w:hAnsi="Arial" w:cs="Arial"/>
                <w:i/>
                <w:iCs/>
                <w:sz w:val="20"/>
                <w:szCs w:val="20"/>
              </w:rPr>
              <w:t>seeks out sensory input, movement, mouthing objects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14:paraId="7BDE722D" w14:textId="159ABB64" w:rsidR="00CA09B8" w:rsidRPr="00AB623B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67" w:type="dxa"/>
            <w:gridSpan w:val="2"/>
          </w:tcPr>
          <w:p w14:paraId="2E01A096" w14:textId="77777777" w:rsidR="00CA09B8" w:rsidRPr="00AB623B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CA09B8" w14:paraId="436433F0" w14:textId="72CF1C74" w:rsidTr="00CA09B8">
        <w:tc>
          <w:tcPr>
            <w:tcW w:w="4270" w:type="dxa"/>
          </w:tcPr>
          <w:p w14:paraId="1C9BE3C6" w14:textId="77777777" w:rsidR="00CA09B8" w:rsidRDefault="00CA09B8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does your child use as a comforter?  </w:t>
            </w:r>
            <w:r w:rsidRPr="00AB62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AB62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</w:t>
            </w:r>
            <w:proofErr w:type="gramEnd"/>
            <w:r w:rsidRPr="00AB62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proofErr w:type="spellEnd"/>
            <w:r w:rsidRPr="00AB62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blanket/dummy/special toy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/adult </w:t>
            </w:r>
            <w:r w:rsidRPr="00AB62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etc.)</w:t>
            </w:r>
          </w:p>
          <w:p w14:paraId="31E6F3CB" w14:textId="77777777" w:rsidR="00CA09B8" w:rsidRDefault="00CA09B8" w:rsidP="00F334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CCEB1B" w14:textId="7723E1FA" w:rsidR="00CA09B8" w:rsidRPr="00AB623B" w:rsidRDefault="00CA09B8" w:rsidP="00F334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67" w:type="dxa"/>
            <w:gridSpan w:val="2"/>
          </w:tcPr>
          <w:p w14:paraId="0E83946A" w14:textId="77777777" w:rsidR="00CA09B8" w:rsidRPr="00AB623B" w:rsidRDefault="00CA09B8" w:rsidP="00CA09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75FC" w14:paraId="14BB6D31" w14:textId="77777777" w:rsidTr="00CA09B8">
        <w:tc>
          <w:tcPr>
            <w:tcW w:w="4270" w:type="dxa"/>
          </w:tcPr>
          <w:p w14:paraId="3CA5866D" w14:textId="0F3A2BBB" w:rsidR="008575FC" w:rsidRPr="008575FC" w:rsidRDefault="008575FC" w:rsidP="00F3340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your hopes and aspirations for your child? 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</w:t>
            </w:r>
            <w:proofErr w:type="gram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moving to</w:t>
            </w:r>
            <w:r w:rsidR="00B01CC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preschool</w:t>
            </w:r>
            <w:r w:rsidR="00590F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/school (include preferred school place)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building friendships</w:t>
            </w:r>
            <w:r w:rsidR="00590F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language development etc.)</w:t>
            </w:r>
          </w:p>
        </w:tc>
        <w:tc>
          <w:tcPr>
            <w:tcW w:w="10467" w:type="dxa"/>
            <w:gridSpan w:val="2"/>
          </w:tcPr>
          <w:p w14:paraId="3522D7BE" w14:textId="77777777" w:rsidR="008575FC" w:rsidRPr="00AB623B" w:rsidRDefault="008575FC" w:rsidP="00CA09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09B8" w14:paraId="37D1E339" w14:textId="69DA87E5" w:rsidTr="00CA09B8">
        <w:tc>
          <w:tcPr>
            <w:tcW w:w="4270" w:type="dxa"/>
          </w:tcPr>
          <w:p w14:paraId="4CCB5291" w14:textId="77777777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Anything else you want to tell us about your child?</w:t>
            </w:r>
          </w:p>
          <w:p w14:paraId="2F2B6FE6" w14:textId="273F8435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FAA56" w14:textId="77777777" w:rsidR="00167CD6" w:rsidRDefault="00167CD6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F52D25" w14:textId="77777777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67" w:type="dxa"/>
            <w:gridSpan w:val="2"/>
          </w:tcPr>
          <w:p w14:paraId="7F9C3B59" w14:textId="77777777" w:rsidR="00CA09B8" w:rsidRDefault="00CA09B8" w:rsidP="00F334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68F081" w14:textId="1F9C7EF3" w:rsidR="00286D5A" w:rsidRDefault="00286D5A" w:rsidP="00F33401">
      <w:pPr>
        <w:rPr>
          <w:rFonts w:ascii="Arial" w:hAnsi="Arial" w:cs="Arial"/>
          <w:sz w:val="24"/>
          <w:szCs w:val="24"/>
        </w:rPr>
      </w:pPr>
    </w:p>
    <w:p w14:paraId="4F2DCA61" w14:textId="0CA81522" w:rsidR="00286D5A" w:rsidRDefault="00FD4394" w:rsidP="00F33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copy this document to share with your Early Years SEND Officer.</w:t>
      </w:r>
    </w:p>
    <w:p w14:paraId="1C2A028E" w14:textId="77777777" w:rsidR="00EB6294" w:rsidRPr="00F33401" w:rsidRDefault="00EB6294" w:rsidP="00F33401">
      <w:pPr>
        <w:rPr>
          <w:rFonts w:ascii="Arial" w:hAnsi="Arial" w:cs="Arial"/>
          <w:sz w:val="24"/>
          <w:szCs w:val="24"/>
        </w:rPr>
      </w:pPr>
    </w:p>
    <w:sectPr w:rsidR="00EB6294" w:rsidRPr="00F33401" w:rsidSect="00AB623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8607" w14:textId="77777777" w:rsidR="00CA09B8" w:rsidRDefault="00CA09B8" w:rsidP="00CA09B8">
      <w:pPr>
        <w:spacing w:after="0" w:line="240" w:lineRule="auto"/>
      </w:pPr>
      <w:r>
        <w:separator/>
      </w:r>
    </w:p>
  </w:endnote>
  <w:endnote w:type="continuationSeparator" w:id="0">
    <w:p w14:paraId="1856E179" w14:textId="77777777" w:rsidR="00CA09B8" w:rsidRDefault="00CA09B8" w:rsidP="00C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09E2" w14:textId="77777777" w:rsidR="00CA09B8" w:rsidRDefault="00CA09B8" w:rsidP="00CA09B8">
      <w:pPr>
        <w:spacing w:after="0" w:line="240" w:lineRule="auto"/>
      </w:pPr>
      <w:r>
        <w:separator/>
      </w:r>
    </w:p>
  </w:footnote>
  <w:footnote w:type="continuationSeparator" w:id="0">
    <w:p w14:paraId="4FB31E85" w14:textId="77777777" w:rsidR="00CA09B8" w:rsidRDefault="00CA09B8" w:rsidP="00CA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63DD" w14:textId="29D702A2" w:rsidR="00CA09B8" w:rsidRPr="00F33401" w:rsidRDefault="00FD4394" w:rsidP="00CA09B8">
    <w:pPr>
      <w:jc w:val="center"/>
      <w:rPr>
        <w:rFonts w:ascii="Arial" w:hAnsi="Arial" w:cs="Arial"/>
        <w:b/>
        <w:sz w:val="32"/>
        <w:szCs w:val="32"/>
        <w:u w:val="single"/>
      </w:rPr>
    </w:pPr>
    <w:r w:rsidRPr="00F33401"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2C55D08E" wp14:editId="4690BF90">
          <wp:simplePos x="0" y="0"/>
          <wp:positionH relativeFrom="column">
            <wp:posOffset>8587105</wp:posOffset>
          </wp:positionH>
          <wp:positionV relativeFrom="paragraph">
            <wp:posOffset>-351790</wp:posOffset>
          </wp:positionV>
          <wp:extent cx="876300" cy="8191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33" t="77811" r="11333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401"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F7F409C" wp14:editId="757C92B5">
          <wp:simplePos x="0" y="0"/>
          <wp:positionH relativeFrom="column">
            <wp:posOffset>-605790</wp:posOffset>
          </wp:positionH>
          <wp:positionV relativeFrom="paragraph">
            <wp:posOffset>-250190</wp:posOffset>
          </wp:positionV>
          <wp:extent cx="1498600" cy="333375"/>
          <wp:effectExtent l="0" t="0" r="6350" b="9525"/>
          <wp:wrapNone/>
          <wp:docPr id="1" name="Picture 1" descr="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RRAL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9B8">
      <w:rPr>
        <w:rFonts w:ascii="Arial" w:hAnsi="Arial" w:cs="Arial"/>
        <w:b/>
        <w:sz w:val="32"/>
        <w:szCs w:val="32"/>
        <w:u w:val="single"/>
      </w:rPr>
      <w:t>PARENT/CARER INFORMATION FORM</w:t>
    </w:r>
  </w:p>
  <w:p w14:paraId="75153447" w14:textId="77777777" w:rsidR="00CA09B8" w:rsidRDefault="00CA0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6BA5"/>
    <w:multiLevelType w:val="hybridMultilevel"/>
    <w:tmpl w:val="CADACA5E"/>
    <w:lvl w:ilvl="0" w:tplc="B88C6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01"/>
    <w:rsid w:val="00167CD6"/>
    <w:rsid w:val="00286D5A"/>
    <w:rsid w:val="002F6018"/>
    <w:rsid w:val="005327CE"/>
    <w:rsid w:val="00590F5E"/>
    <w:rsid w:val="00780424"/>
    <w:rsid w:val="007A42F2"/>
    <w:rsid w:val="008575FC"/>
    <w:rsid w:val="00866DC7"/>
    <w:rsid w:val="00927454"/>
    <w:rsid w:val="00AB623B"/>
    <w:rsid w:val="00B01CC7"/>
    <w:rsid w:val="00CA09B8"/>
    <w:rsid w:val="00E7697F"/>
    <w:rsid w:val="00EB6294"/>
    <w:rsid w:val="00F14BFE"/>
    <w:rsid w:val="00F33401"/>
    <w:rsid w:val="00F62728"/>
    <w:rsid w:val="00FA620C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0466"/>
  <w15:docId w15:val="{E00763E3-3AD5-42FF-82F1-284B8FCC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401"/>
    <w:pPr>
      <w:ind w:left="720"/>
      <w:contextualSpacing/>
    </w:pPr>
  </w:style>
  <w:style w:type="table" w:styleId="TableGrid">
    <w:name w:val="Table Grid"/>
    <w:basedOn w:val="TableNormal"/>
    <w:uiPriority w:val="59"/>
    <w:rsid w:val="00F3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B8"/>
  </w:style>
  <w:style w:type="paragraph" w:styleId="Footer">
    <w:name w:val="footer"/>
    <w:basedOn w:val="Normal"/>
    <w:link w:val="FooterChar"/>
    <w:uiPriority w:val="99"/>
    <w:unhideWhenUsed/>
    <w:rsid w:val="00C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0" ma:contentTypeDescription="Create a new document." ma:contentTypeScope="" ma:versionID="692eec6a63ff01335d7bd906cb8b3bce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2b31be0e90d908142e2bdad5f62621e4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27B8C-ADB9-49D6-AB3E-1BCC6AACF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1690A-35EB-4D50-866B-403D7C38B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E1E92-F027-433A-A881-3722916D6C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45A4E0-72DE-4086-A666-525663A00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d0b7-b0fc-41fc-aa4a-9a22ef4bf416"/>
    <ds:schemaRef ds:uri="239a80ad-9afd-4748-bf1b-c1453874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Joanne</dc:creator>
  <cp:lastModifiedBy>Williams, Elizabeth</cp:lastModifiedBy>
  <cp:revision>2</cp:revision>
  <cp:lastPrinted>2022-01-14T14:52:00Z</cp:lastPrinted>
  <dcterms:created xsi:type="dcterms:W3CDTF">2022-01-20T09:09:00Z</dcterms:created>
  <dcterms:modified xsi:type="dcterms:W3CDTF">2022-01-20T09:09:00Z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</Properties>
</file>