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4BAE4" w14:textId="11AA84DC" w:rsidR="00A14BC4" w:rsidRPr="00086B15"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004A5BE8" w:rsidRPr="00086B15">
        <w:rPr>
          <w:rFonts w:ascii="Arial" w:hAnsi="Arial" w:cs="Arial"/>
          <w:b/>
          <w:sz w:val="28"/>
          <w:szCs w:val="28"/>
          <w:u w:val="single"/>
        </w:rPr>
        <w:t xml:space="preserve"> </w:t>
      </w:r>
      <w:r>
        <w:rPr>
          <w:rFonts w:ascii="Arial" w:hAnsi="Arial" w:cs="Arial"/>
          <w:b/>
          <w:sz w:val="28"/>
          <w:szCs w:val="28"/>
          <w:u w:val="single"/>
        </w:rPr>
        <w:t xml:space="preserve">Inclusive Practice Fund </w:t>
      </w:r>
      <w:r w:rsidR="00D331A3">
        <w:rPr>
          <w:rFonts w:ascii="Arial" w:hAnsi="Arial" w:cs="Arial"/>
          <w:b/>
          <w:sz w:val="28"/>
          <w:szCs w:val="28"/>
          <w:u w:val="single"/>
        </w:rPr>
        <w:t>SHORT</w:t>
      </w:r>
      <w:r>
        <w:rPr>
          <w:rFonts w:ascii="Arial" w:hAnsi="Arial" w:cs="Arial"/>
          <w:b/>
          <w:sz w:val="28"/>
          <w:szCs w:val="28"/>
          <w:u w:val="single"/>
        </w:rPr>
        <w:t xml:space="preserve"> Application Form</w:t>
      </w:r>
    </w:p>
    <w:p w14:paraId="0672898F" w14:textId="77777777" w:rsidR="009641B3"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p>
    <w:p w14:paraId="7313E66C" w14:textId="01C1A20F" w:rsidR="00A14BC4" w:rsidRPr="0095603C"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5603C">
        <w:rPr>
          <w:rFonts w:ascii="Arial" w:hAnsi="Arial" w:cs="Arial"/>
          <w:b/>
          <w:sz w:val="22"/>
          <w:szCs w:val="22"/>
        </w:rPr>
        <w:t xml:space="preserve">Please </w:t>
      </w:r>
      <w:r w:rsidR="00FE1672" w:rsidRPr="0095603C">
        <w:rPr>
          <w:rFonts w:ascii="Arial" w:hAnsi="Arial" w:cs="Arial"/>
          <w:b/>
          <w:sz w:val="22"/>
          <w:szCs w:val="22"/>
        </w:rPr>
        <w:t xml:space="preserve">ensure you have </w:t>
      </w:r>
      <w:r w:rsidRPr="0095603C">
        <w:rPr>
          <w:rFonts w:ascii="Arial" w:hAnsi="Arial" w:cs="Arial"/>
          <w:b/>
          <w:sz w:val="22"/>
          <w:szCs w:val="22"/>
        </w:rPr>
        <w:t xml:space="preserve">read </w:t>
      </w:r>
      <w:r w:rsidR="00FE1672" w:rsidRPr="0095603C">
        <w:rPr>
          <w:rFonts w:ascii="Arial" w:hAnsi="Arial" w:cs="Arial"/>
          <w:b/>
          <w:sz w:val="22"/>
          <w:szCs w:val="22"/>
        </w:rPr>
        <w:t xml:space="preserve">the </w:t>
      </w:r>
      <w:r w:rsidR="004A44EB" w:rsidRPr="0095603C">
        <w:rPr>
          <w:rFonts w:ascii="Arial" w:hAnsi="Arial" w:cs="Arial"/>
          <w:b/>
          <w:sz w:val="22"/>
          <w:szCs w:val="22"/>
        </w:rPr>
        <w:t>‘Guidance for Providers’ document</w:t>
      </w:r>
      <w:r w:rsidRPr="0095603C">
        <w:rPr>
          <w:rFonts w:ascii="Arial" w:hAnsi="Arial" w:cs="Arial"/>
          <w:b/>
          <w:sz w:val="22"/>
          <w:szCs w:val="22"/>
        </w:rPr>
        <w:t xml:space="preserve"> before completing this form</w:t>
      </w:r>
      <w:r w:rsidR="00415E0E" w:rsidRPr="0095603C">
        <w:rPr>
          <w:rFonts w:ascii="Arial" w:hAnsi="Arial" w:cs="Arial"/>
          <w:b/>
          <w:sz w:val="22"/>
          <w:szCs w:val="22"/>
        </w:rPr>
        <w:t>.</w:t>
      </w:r>
      <w:r w:rsidR="00D331A3">
        <w:rPr>
          <w:rFonts w:ascii="Arial" w:hAnsi="Arial" w:cs="Arial"/>
          <w:b/>
          <w:sz w:val="22"/>
          <w:szCs w:val="22"/>
        </w:rPr>
        <w:t xml:space="preserve"> This form should be used to reapply for Inclusive Practice Fund to continue into a new academic year</w:t>
      </w:r>
      <w:r w:rsidR="00E225CE">
        <w:rPr>
          <w:rFonts w:ascii="Arial" w:hAnsi="Arial" w:cs="Arial"/>
          <w:b/>
          <w:sz w:val="22"/>
          <w:szCs w:val="22"/>
        </w:rPr>
        <w:t xml:space="preserve"> at the same setting (</w:t>
      </w:r>
      <w:r w:rsidR="00E225CE" w:rsidRPr="00E225CE">
        <w:rPr>
          <w:rFonts w:ascii="Arial" w:hAnsi="Arial" w:cs="Arial"/>
          <w:b/>
          <w:sz w:val="22"/>
          <w:szCs w:val="22"/>
          <w:u w:val="single"/>
        </w:rPr>
        <w:t>do not use this form to apply for the Enhance</w:t>
      </w:r>
      <w:r w:rsidR="00E225CE">
        <w:rPr>
          <w:rFonts w:ascii="Arial" w:hAnsi="Arial" w:cs="Arial"/>
          <w:b/>
          <w:sz w:val="22"/>
          <w:szCs w:val="22"/>
          <w:u w:val="single"/>
        </w:rPr>
        <w:t>d</w:t>
      </w:r>
      <w:r w:rsidR="00E225CE" w:rsidRPr="00E225CE">
        <w:rPr>
          <w:rFonts w:ascii="Arial" w:hAnsi="Arial" w:cs="Arial"/>
          <w:b/>
          <w:sz w:val="22"/>
          <w:szCs w:val="22"/>
          <w:u w:val="single"/>
        </w:rPr>
        <w:t xml:space="preserve"> Transition payment</w:t>
      </w:r>
      <w:r w:rsidR="00E225CE">
        <w:rPr>
          <w:rFonts w:ascii="Arial" w:hAnsi="Arial" w:cs="Arial"/>
          <w:b/>
          <w:sz w:val="22"/>
          <w:szCs w:val="22"/>
        </w:rPr>
        <w:t>)</w:t>
      </w:r>
      <w:r w:rsidR="00D331A3">
        <w:rPr>
          <w:rFonts w:ascii="Arial" w:hAnsi="Arial" w:cs="Arial"/>
          <w:b/>
          <w:sz w:val="22"/>
          <w:szCs w:val="22"/>
        </w:rPr>
        <w:t xml:space="preserve">. This form should be submitted alongside the Summer Impact Report. </w:t>
      </w:r>
    </w:p>
    <w:p w14:paraId="5D7BB545" w14:textId="77777777" w:rsidR="00FE1672" w:rsidRPr="00086B15" w:rsidRDefault="00FE1672" w:rsidP="00FE1672">
      <w:pPr>
        <w:ind w:left="-284"/>
        <w:rPr>
          <w:rFonts w:ascii="Arial" w:hAnsi="Arial" w:cs="Arial"/>
          <w:b/>
          <w:sz w:val="16"/>
        </w:rPr>
      </w:pPr>
    </w:p>
    <w:p w14:paraId="0EB7343F" w14:textId="0780C72F" w:rsidR="004A44EB" w:rsidRDefault="00FE1672" w:rsidP="00B160A0">
      <w:pPr>
        <w:ind w:left="-284"/>
        <w:jc w:val="both"/>
        <w:rPr>
          <w:rFonts w:ascii="Arial" w:hAnsi="Arial" w:cs="Arial"/>
          <w:sz w:val="22"/>
          <w:szCs w:val="22"/>
        </w:rPr>
      </w:pPr>
      <w:r w:rsidRPr="00B160A0">
        <w:rPr>
          <w:rFonts w:ascii="Arial" w:hAnsi="Arial" w:cs="Arial"/>
          <w:sz w:val="22"/>
          <w:szCs w:val="22"/>
        </w:rPr>
        <w:t>The Inclusive Practice Funding is available to promote the inclusion by Early Years Providers of children who have been early identified as</w:t>
      </w:r>
      <w:bookmarkStart w:id="0" w:name="_GoBack"/>
      <w:bookmarkEnd w:id="0"/>
      <w:r w:rsidRPr="00B160A0">
        <w:rPr>
          <w:rFonts w:ascii="Arial" w:hAnsi="Arial" w:cs="Arial"/>
          <w:sz w:val="22"/>
          <w:szCs w:val="22"/>
        </w:rPr>
        <w:t xml:space="preserve"> needing additional support to access their universal 15 hours entitlement. The application </w:t>
      </w:r>
      <w:r w:rsidR="004A44EB" w:rsidRPr="00B160A0">
        <w:rPr>
          <w:rFonts w:ascii="Arial" w:hAnsi="Arial" w:cs="Arial"/>
          <w:sz w:val="22"/>
          <w:szCs w:val="22"/>
        </w:rPr>
        <w:t>applies</w:t>
      </w:r>
      <w:r w:rsidRPr="00B160A0">
        <w:rPr>
          <w:rFonts w:ascii="Arial" w:hAnsi="Arial" w:cs="Arial"/>
          <w:sz w:val="22"/>
          <w:szCs w:val="22"/>
        </w:rPr>
        <w:t xml:space="preserve"> to the end of the </w:t>
      </w:r>
      <w:r w:rsidR="004A44EB" w:rsidRPr="00B160A0">
        <w:rPr>
          <w:rFonts w:ascii="Arial" w:hAnsi="Arial" w:cs="Arial"/>
          <w:sz w:val="22"/>
          <w:szCs w:val="22"/>
        </w:rPr>
        <w:t xml:space="preserve">academic </w:t>
      </w:r>
      <w:r w:rsidRPr="00B160A0">
        <w:rPr>
          <w:rFonts w:ascii="Arial" w:hAnsi="Arial" w:cs="Arial"/>
          <w:sz w:val="22"/>
          <w:szCs w:val="22"/>
        </w:rPr>
        <w:t xml:space="preserve">year and is subject to termly </w:t>
      </w:r>
      <w:r w:rsidR="004A44EB" w:rsidRPr="00B160A0">
        <w:rPr>
          <w:rFonts w:ascii="Arial" w:hAnsi="Arial" w:cs="Arial"/>
          <w:sz w:val="22"/>
          <w:szCs w:val="22"/>
        </w:rPr>
        <w:t>impact reports.</w:t>
      </w:r>
    </w:p>
    <w:p w14:paraId="3752F84E" w14:textId="77777777" w:rsidR="0095603C" w:rsidRPr="00B160A0" w:rsidRDefault="0095603C" w:rsidP="00B160A0">
      <w:pPr>
        <w:ind w:left="-284"/>
        <w:jc w:val="both"/>
        <w:rPr>
          <w:rFonts w:ascii="Arial" w:hAnsi="Arial" w:cs="Arial"/>
          <w:sz w:val="22"/>
          <w:szCs w:val="22"/>
        </w:rPr>
      </w:pPr>
    </w:p>
    <w:p w14:paraId="178A5381" w14:textId="30B242D2" w:rsidR="004A44EB" w:rsidRDefault="004A44EB" w:rsidP="004A44EB">
      <w:pPr>
        <w:jc w:val="center"/>
        <w:rPr>
          <w:rFonts w:ascii="Arial" w:hAnsi="Arial" w:cs="Arial"/>
          <w:b/>
        </w:rPr>
      </w:pPr>
      <w:r w:rsidRPr="00FE1672">
        <w:rPr>
          <w:rFonts w:ascii="Arial" w:hAnsi="Arial" w:cs="Arial"/>
          <w:b/>
        </w:rPr>
        <w:t>Parent/</w:t>
      </w:r>
      <w:proofErr w:type="spellStart"/>
      <w:r w:rsidRPr="00FE1672">
        <w:rPr>
          <w:rFonts w:ascii="Arial" w:hAnsi="Arial" w:cs="Arial"/>
          <w:b/>
        </w:rPr>
        <w:t>Carer</w:t>
      </w:r>
      <w:proofErr w:type="spellEnd"/>
      <w:r w:rsidRPr="00FE1672">
        <w:rPr>
          <w:rFonts w:ascii="Arial" w:hAnsi="Arial" w:cs="Arial"/>
          <w:b/>
        </w:rPr>
        <w:t xml:space="preserve"> Consent</w:t>
      </w:r>
    </w:p>
    <w:p w14:paraId="41BA4CA7" w14:textId="231B7EC2" w:rsidR="004A44EB" w:rsidRDefault="004A44EB" w:rsidP="004A44EB">
      <w:pPr>
        <w:jc w:val="center"/>
        <w:rPr>
          <w:rFonts w:ascii="Arial" w:hAnsi="Arial" w:cs="Arial"/>
          <w:b/>
        </w:rPr>
      </w:pPr>
    </w:p>
    <w:tbl>
      <w:tblPr>
        <w:tblStyle w:val="TableGrid"/>
        <w:tblW w:w="0" w:type="auto"/>
        <w:tblLook w:val="04A0" w:firstRow="1" w:lastRow="0" w:firstColumn="1" w:lastColumn="0" w:noHBand="0" w:noVBand="1"/>
      </w:tblPr>
      <w:tblGrid>
        <w:gridCol w:w="3085"/>
        <w:gridCol w:w="7513"/>
      </w:tblGrid>
      <w:tr w:rsidR="004A44EB" w14:paraId="5AAD775F" w14:textId="77777777" w:rsidTr="00805905">
        <w:trPr>
          <w:trHeight w:val="640"/>
        </w:trPr>
        <w:tc>
          <w:tcPr>
            <w:tcW w:w="10598" w:type="dxa"/>
            <w:gridSpan w:val="2"/>
          </w:tcPr>
          <w:p w14:paraId="473F18F6" w14:textId="72F6EDCB" w:rsidR="004A44EB" w:rsidRPr="000F4260" w:rsidRDefault="00255AC5" w:rsidP="000F4260">
            <w:r w:rsidRPr="00B160A0">
              <w:rPr>
                <w:rFonts w:ascii="Arial" w:hAnsi="Arial" w:cs="Arial"/>
                <w:sz w:val="22"/>
                <w:szCs w:val="22"/>
              </w:rPr>
              <w:t xml:space="preserve">The decision to make this application has been discussed with me </w:t>
            </w:r>
            <w:r>
              <w:rPr>
                <w:rFonts w:ascii="Arial" w:hAnsi="Arial" w:cs="Arial"/>
                <w:sz w:val="22"/>
                <w:szCs w:val="22"/>
              </w:rPr>
              <w:t>and I give my consent</w:t>
            </w:r>
            <w:r w:rsidRPr="00B160A0">
              <w:rPr>
                <w:rFonts w:ascii="Arial" w:hAnsi="Arial" w:cs="Arial"/>
                <w:sz w:val="22"/>
                <w:szCs w:val="22"/>
              </w:rPr>
              <w:t>. I understand that I must inform the provider if I decide to move my child to another provider or school.</w:t>
            </w:r>
            <w:r>
              <w:rPr>
                <w:rFonts w:ascii="Arial" w:hAnsi="Arial" w:cs="Arial"/>
                <w:sz w:val="22"/>
                <w:szCs w:val="22"/>
              </w:rPr>
              <w:t xml:space="preserve"> I understand and agree that in applying for this support, I will automatically be registered with the Wirral Children </w:t>
            </w:r>
            <w:proofErr w:type="spellStart"/>
            <w:r>
              <w:rPr>
                <w:rFonts w:ascii="Arial" w:hAnsi="Arial" w:cs="Arial"/>
                <w:sz w:val="22"/>
                <w:szCs w:val="22"/>
              </w:rPr>
              <w:t>Centres</w:t>
            </w:r>
            <w:proofErr w:type="spellEnd"/>
            <w:r>
              <w:rPr>
                <w:rFonts w:ascii="Arial" w:hAnsi="Arial" w:cs="Arial"/>
                <w:sz w:val="22"/>
                <w:szCs w:val="22"/>
              </w:rPr>
              <w:t>.</w:t>
            </w:r>
          </w:p>
        </w:tc>
      </w:tr>
      <w:tr w:rsidR="004A44EB" w14:paraId="269EF5BD" w14:textId="77777777" w:rsidTr="00805905">
        <w:trPr>
          <w:trHeight w:val="422"/>
        </w:trPr>
        <w:tc>
          <w:tcPr>
            <w:tcW w:w="3085" w:type="dxa"/>
            <w:vAlign w:val="center"/>
          </w:tcPr>
          <w:p w14:paraId="4BC967D4" w14:textId="55105A05" w:rsidR="004A44EB" w:rsidRPr="00B160A0" w:rsidRDefault="004A44EB" w:rsidP="000F4260">
            <w:pPr>
              <w:rPr>
                <w:rFonts w:ascii="Arial" w:hAnsi="Arial" w:cs="Arial"/>
                <w:bCs/>
                <w:sz w:val="22"/>
                <w:szCs w:val="22"/>
              </w:rPr>
            </w:pPr>
            <w:r w:rsidRPr="00B160A0">
              <w:rPr>
                <w:rFonts w:ascii="Arial" w:hAnsi="Arial" w:cs="Arial"/>
                <w:bCs/>
                <w:sz w:val="22"/>
                <w:szCs w:val="22"/>
              </w:rPr>
              <w:t>Parent/</w:t>
            </w:r>
            <w:proofErr w:type="spellStart"/>
            <w:r w:rsidRPr="00B160A0">
              <w:rPr>
                <w:rFonts w:ascii="Arial" w:hAnsi="Arial" w:cs="Arial"/>
                <w:bCs/>
                <w:sz w:val="22"/>
                <w:szCs w:val="22"/>
              </w:rPr>
              <w:t>Carer</w:t>
            </w:r>
            <w:proofErr w:type="spellEnd"/>
            <w:r w:rsidRPr="00B160A0">
              <w:rPr>
                <w:rFonts w:ascii="Arial" w:hAnsi="Arial" w:cs="Arial"/>
                <w:bCs/>
                <w:sz w:val="22"/>
                <w:szCs w:val="22"/>
              </w:rPr>
              <w:t xml:space="preserve"> Signature</w:t>
            </w:r>
          </w:p>
        </w:tc>
        <w:tc>
          <w:tcPr>
            <w:tcW w:w="7513" w:type="dxa"/>
          </w:tcPr>
          <w:p w14:paraId="24C91808" w14:textId="77777777" w:rsidR="004A44EB" w:rsidRDefault="004A44EB" w:rsidP="004A44EB">
            <w:pPr>
              <w:jc w:val="center"/>
              <w:rPr>
                <w:rFonts w:ascii="Arial" w:hAnsi="Arial" w:cs="Arial"/>
                <w:b/>
              </w:rPr>
            </w:pPr>
          </w:p>
          <w:p w14:paraId="08A11493" w14:textId="00B7C339" w:rsidR="000F4260" w:rsidRDefault="000F4260" w:rsidP="004A44EB">
            <w:pPr>
              <w:jc w:val="center"/>
              <w:rPr>
                <w:rFonts w:ascii="Arial" w:hAnsi="Arial" w:cs="Arial"/>
                <w:b/>
              </w:rPr>
            </w:pPr>
          </w:p>
        </w:tc>
      </w:tr>
      <w:tr w:rsidR="004A44EB" w14:paraId="5B7CC541" w14:textId="77777777" w:rsidTr="00805905">
        <w:tc>
          <w:tcPr>
            <w:tcW w:w="3085" w:type="dxa"/>
            <w:vAlign w:val="center"/>
          </w:tcPr>
          <w:p w14:paraId="3B461F30" w14:textId="6F5A4C8D" w:rsidR="004A44EB" w:rsidRPr="00B160A0" w:rsidRDefault="004A44EB" w:rsidP="000F4260">
            <w:pPr>
              <w:rPr>
                <w:rFonts w:ascii="Arial" w:hAnsi="Arial" w:cs="Arial"/>
                <w:bCs/>
                <w:sz w:val="22"/>
                <w:szCs w:val="22"/>
              </w:rPr>
            </w:pPr>
            <w:r w:rsidRPr="00B160A0">
              <w:rPr>
                <w:rFonts w:ascii="Arial" w:hAnsi="Arial" w:cs="Arial"/>
                <w:bCs/>
                <w:sz w:val="22"/>
                <w:szCs w:val="22"/>
              </w:rPr>
              <w:t>Print Name</w:t>
            </w:r>
          </w:p>
        </w:tc>
        <w:tc>
          <w:tcPr>
            <w:tcW w:w="7513" w:type="dxa"/>
          </w:tcPr>
          <w:p w14:paraId="43DEA51F" w14:textId="77777777" w:rsidR="004A44EB" w:rsidRDefault="004A44EB" w:rsidP="004A44EB">
            <w:pPr>
              <w:jc w:val="center"/>
              <w:rPr>
                <w:rFonts w:ascii="Arial" w:hAnsi="Arial" w:cs="Arial"/>
                <w:b/>
              </w:rPr>
            </w:pPr>
          </w:p>
          <w:p w14:paraId="0C2751E0" w14:textId="51ABB8D5" w:rsidR="000F4260" w:rsidRDefault="000F4260" w:rsidP="004A44EB">
            <w:pPr>
              <w:jc w:val="center"/>
              <w:rPr>
                <w:rFonts w:ascii="Arial" w:hAnsi="Arial" w:cs="Arial"/>
                <w:b/>
              </w:rPr>
            </w:pPr>
          </w:p>
        </w:tc>
      </w:tr>
      <w:tr w:rsidR="004A44EB" w14:paraId="2F722960" w14:textId="77777777" w:rsidTr="00805905">
        <w:trPr>
          <w:trHeight w:val="283"/>
        </w:trPr>
        <w:tc>
          <w:tcPr>
            <w:tcW w:w="3085" w:type="dxa"/>
            <w:vAlign w:val="center"/>
          </w:tcPr>
          <w:p w14:paraId="5CA8485F" w14:textId="7637BC26" w:rsidR="004A44EB" w:rsidRPr="00B160A0" w:rsidRDefault="004A44EB" w:rsidP="000F4260">
            <w:pPr>
              <w:rPr>
                <w:rFonts w:ascii="Arial" w:hAnsi="Arial" w:cs="Arial"/>
                <w:bCs/>
                <w:sz w:val="22"/>
                <w:szCs w:val="22"/>
              </w:rPr>
            </w:pPr>
            <w:r w:rsidRPr="00B160A0">
              <w:rPr>
                <w:rFonts w:ascii="Arial" w:hAnsi="Arial" w:cs="Arial"/>
                <w:bCs/>
                <w:sz w:val="22"/>
                <w:szCs w:val="22"/>
              </w:rPr>
              <w:t>Date</w:t>
            </w:r>
          </w:p>
        </w:tc>
        <w:tc>
          <w:tcPr>
            <w:tcW w:w="7513" w:type="dxa"/>
          </w:tcPr>
          <w:p w14:paraId="507E693E" w14:textId="77777777" w:rsidR="004A44EB" w:rsidRDefault="004A44EB" w:rsidP="004A44EB">
            <w:pPr>
              <w:jc w:val="center"/>
              <w:rPr>
                <w:rFonts w:ascii="Arial" w:hAnsi="Arial" w:cs="Arial"/>
                <w:b/>
              </w:rPr>
            </w:pPr>
          </w:p>
          <w:p w14:paraId="3EED44B8" w14:textId="4F718169" w:rsidR="000F4260" w:rsidRDefault="000F4260" w:rsidP="004A44EB">
            <w:pPr>
              <w:jc w:val="center"/>
              <w:rPr>
                <w:rFonts w:ascii="Arial" w:hAnsi="Arial" w:cs="Arial"/>
                <w:b/>
              </w:rPr>
            </w:pPr>
          </w:p>
        </w:tc>
      </w:tr>
    </w:tbl>
    <w:p w14:paraId="70DA9504" w14:textId="77777777" w:rsidR="004A44EB" w:rsidRPr="00B160A0" w:rsidRDefault="004A44EB" w:rsidP="004A44EB">
      <w:pPr>
        <w:jc w:val="center"/>
        <w:rPr>
          <w:rFonts w:ascii="Arial" w:hAnsi="Arial" w:cs="Arial"/>
          <w:b/>
          <w:sz w:val="6"/>
          <w:szCs w:val="6"/>
        </w:rPr>
      </w:pPr>
    </w:p>
    <w:p w14:paraId="5348B031" w14:textId="77777777" w:rsidR="000F4260" w:rsidRPr="007A5762" w:rsidRDefault="000F4260" w:rsidP="000F4260">
      <w:pPr>
        <w:ind w:hanging="284"/>
        <w:jc w:val="center"/>
        <w:rPr>
          <w:rFonts w:ascii="Arial" w:hAnsi="Arial" w:cs="Arial"/>
          <w:b/>
        </w:rPr>
      </w:pPr>
      <w:r w:rsidRPr="007A5762">
        <w:rPr>
          <w:rFonts w:ascii="Arial" w:hAnsi="Arial" w:cs="Arial"/>
          <w:b/>
        </w:rPr>
        <w:t>Section A</w:t>
      </w:r>
      <w:r>
        <w:rPr>
          <w:rFonts w:ascii="Arial" w:hAnsi="Arial" w:cs="Arial"/>
          <w:b/>
        </w:rPr>
        <w:t xml:space="preserve"> – Child’s Details</w:t>
      </w:r>
    </w:p>
    <w:p w14:paraId="20476B6E" w14:textId="6EF1103B" w:rsidR="004A44EB" w:rsidRPr="00B160A0" w:rsidRDefault="004A44EB"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085"/>
        <w:gridCol w:w="1985"/>
        <w:gridCol w:w="2551"/>
        <w:gridCol w:w="2977"/>
      </w:tblGrid>
      <w:tr w:rsidR="000F4260" w14:paraId="08760D2C" w14:textId="77777777" w:rsidTr="00805905">
        <w:tc>
          <w:tcPr>
            <w:tcW w:w="3085" w:type="dxa"/>
            <w:vAlign w:val="center"/>
          </w:tcPr>
          <w:p w14:paraId="6D5E4B6A" w14:textId="3D209C02" w:rsidR="000F4260" w:rsidRPr="00B160A0" w:rsidRDefault="000F4260" w:rsidP="007A056E">
            <w:pPr>
              <w:rPr>
                <w:rFonts w:ascii="Arial" w:hAnsi="Arial" w:cs="Arial"/>
                <w:bCs/>
                <w:sz w:val="22"/>
                <w:szCs w:val="22"/>
              </w:rPr>
            </w:pPr>
            <w:r w:rsidRPr="00B160A0">
              <w:rPr>
                <w:rFonts w:ascii="Arial" w:hAnsi="Arial" w:cs="Arial"/>
                <w:bCs/>
                <w:sz w:val="22"/>
                <w:szCs w:val="22"/>
              </w:rPr>
              <w:t xml:space="preserve">Full Name </w:t>
            </w:r>
          </w:p>
        </w:tc>
        <w:tc>
          <w:tcPr>
            <w:tcW w:w="7513" w:type="dxa"/>
            <w:gridSpan w:val="3"/>
          </w:tcPr>
          <w:p w14:paraId="55801246" w14:textId="77777777" w:rsidR="000F4260" w:rsidRPr="00B160A0" w:rsidRDefault="000F4260" w:rsidP="007A056E">
            <w:pPr>
              <w:jc w:val="center"/>
              <w:rPr>
                <w:rFonts w:ascii="Arial" w:hAnsi="Arial" w:cs="Arial"/>
                <w:b/>
                <w:sz w:val="22"/>
                <w:szCs w:val="22"/>
              </w:rPr>
            </w:pPr>
          </w:p>
          <w:p w14:paraId="2D49EF82" w14:textId="77777777" w:rsidR="000F4260" w:rsidRPr="00B160A0" w:rsidRDefault="000F4260" w:rsidP="007A056E">
            <w:pPr>
              <w:jc w:val="center"/>
              <w:rPr>
                <w:rFonts w:ascii="Arial" w:hAnsi="Arial" w:cs="Arial"/>
                <w:b/>
                <w:sz w:val="22"/>
                <w:szCs w:val="22"/>
              </w:rPr>
            </w:pPr>
          </w:p>
        </w:tc>
      </w:tr>
      <w:tr w:rsidR="000F4260" w14:paraId="038EBB32" w14:textId="7061E65F" w:rsidTr="00805905">
        <w:trPr>
          <w:trHeight w:val="461"/>
        </w:trPr>
        <w:tc>
          <w:tcPr>
            <w:tcW w:w="3085" w:type="dxa"/>
            <w:vAlign w:val="center"/>
          </w:tcPr>
          <w:p w14:paraId="4C7AC622" w14:textId="69F11ED4" w:rsidR="000F4260" w:rsidRPr="00B160A0" w:rsidRDefault="000F4260" w:rsidP="007A056E">
            <w:pPr>
              <w:rPr>
                <w:rFonts w:ascii="Arial" w:hAnsi="Arial" w:cs="Arial"/>
                <w:bCs/>
                <w:sz w:val="22"/>
                <w:szCs w:val="22"/>
              </w:rPr>
            </w:pPr>
            <w:r w:rsidRPr="00B160A0">
              <w:rPr>
                <w:rFonts w:ascii="Arial" w:hAnsi="Arial" w:cs="Arial"/>
                <w:bCs/>
                <w:sz w:val="22"/>
                <w:szCs w:val="22"/>
              </w:rPr>
              <w:t xml:space="preserve">Date of Birth </w:t>
            </w:r>
          </w:p>
        </w:tc>
        <w:tc>
          <w:tcPr>
            <w:tcW w:w="1985" w:type="dxa"/>
          </w:tcPr>
          <w:p w14:paraId="1D0FD5EE" w14:textId="77777777" w:rsidR="000F4260" w:rsidRPr="00B160A0" w:rsidRDefault="000F4260" w:rsidP="007A056E">
            <w:pPr>
              <w:jc w:val="center"/>
              <w:rPr>
                <w:rFonts w:ascii="Arial" w:hAnsi="Arial" w:cs="Arial"/>
                <w:b/>
                <w:sz w:val="22"/>
                <w:szCs w:val="22"/>
              </w:rPr>
            </w:pPr>
          </w:p>
        </w:tc>
        <w:tc>
          <w:tcPr>
            <w:tcW w:w="2551" w:type="dxa"/>
            <w:vAlign w:val="center"/>
          </w:tcPr>
          <w:p w14:paraId="2F09ADC3" w14:textId="45056ECB" w:rsidR="000F4260" w:rsidRPr="00B160A0" w:rsidRDefault="000F4260" w:rsidP="000F4260">
            <w:pPr>
              <w:rPr>
                <w:rFonts w:ascii="Arial" w:hAnsi="Arial" w:cs="Arial"/>
                <w:bCs/>
                <w:sz w:val="22"/>
                <w:szCs w:val="22"/>
              </w:rPr>
            </w:pPr>
            <w:r w:rsidRPr="00B160A0">
              <w:rPr>
                <w:rFonts w:ascii="Arial" w:hAnsi="Arial" w:cs="Arial"/>
                <w:bCs/>
                <w:sz w:val="22"/>
                <w:szCs w:val="22"/>
              </w:rPr>
              <w:t>Age (years/months)</w:t>
            </w:r>
          </w:p>
        </w:tc>
        <w:tc>
          <w:tcPr>
            <w:tcW w:w="2977" w:type="dxa"/>
          </w:tcPr>
          <w:p w14:paraId="76CFC9F6" w14:textId="77777777" w:rsidR="000F4260" w:rsidRPr="00B160A0" w:rsidRDefault="000F4260" w:rsidP="007A056E">
            <w:pPr>
              <w:jc w:val="center"/>
              <w:rPr>
                <w:rFonts w:ascii="Arial" w:hAnsi="Arial" w:cs="Arial"/>
                <w:b/>
                <w:sz w:val="22"/>
                <w:szCs w:val="22"/>
              </w:rPr>
            </w:pPr>
          </w:p>
        </w:tc>
      </w:tr>
    </w:tbl>
    <w:p w14:paraId="0A13145A" w14:textId="6C81DAE8" w:rsidR="000F4260" w:rsidRDefault="000F4260" w:rsidP="000F4260">
      <w:pPr>
        <w:ind w:hanging="284"/>
        <w:jc w:val="center"/>
        <w:rPr>
          <w:rFonts w:ascii="Arial" w:hAnsi="Arial" w:cs="Arial"/>
          <w:b/>
          <w:sz w:val="10"/>
          <w:szCs w:val="10"/>
        </w:rPr>
      </w:pPr>
    </w:p>
    <w:p w14:paraId="4CB7E746" w14:textId="46303EF9" w:rsidR="00090B2B" w:rsidRDefault="00090B2B" w:rsidP="000F4260">
      <w:pPr>
        <w:ind w:hanging="284"/>
        <w:jc w:val="center"/>
        <w:rPr>
          <w:rFonts w:ascii="Arial" w:hAnsi="Arial" w:cs="Arial"/>
          <w:b/>
          <w:sz w:val="10"/>
          <w:szCs w:val="10"/>
        </w:rPr>
      </w:pPr>
    </w:p>
    <w:p w14:paraId="43ECA86E" w14:textId="77777777" w:rsidR="00090B2B" w:rsidRDefault="00090B2B" w:rsidP="000F4260">
      <w:pPr>
        <w:ind w:hanging="284"/>
        <w:jc w:val="center"/>
        <w:rPr>
          <w:rFonts w:ascii="Arial" w:hAnsi="Arial" w:cs="Arial"/>
          <w:b/>
          <w:sz w:val="10"/>
          <w:szCs w:val="10"/>
        </w:rPr>
      </w:pPr>
    </w:p>
    <w:tbl>
      <w:tblPr>
        <w:tblStyle w:val="TableGrid"/>
        <w:tblW w:w="0" w:type="auto"/>
        <w:tblLook w:val="04A0" w:firstRow="1" w:lastRow="0" w:firstColumn="1" w:lastColumn="0" w:noHBand="0" w:noVBand="1"/>
      </w:tblPr>
      <w:tblGrid>
        <w:gridCol w:w="8046"/>
        <w:gridCol w:w="709"/>
        <w:gridCol w:w="567"/>
        <w:gridCol w:w="709"/>
        <w:gridCol w:w="567"/>
      </w:tblGrid>
      <w:tr w:rsidR="00090B2B" w14:paraId="70B8B4D7" w14:textId="77777777" w:rsidTr="00805905">
        <w:tc>
          <w:tcPr>
            <w:tcW w:w="8046" w:type="dxa"/>
          </w:tcPr>
          <w:p w14:paraId="508D3FFA"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Living Allowance (DLA)?</w:t>
            </w:r>
          </w:p>
        </w:tc>
        <w:tc>
          <w:tcPr>
            <w:tcW w:w="709" w:type="dxa"/>
          </w:tcPr>
          <w:p w14:paraId="55DC438B"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E1810A5" w14:textId="77777777" w:rsidR="00090B2B" w:rsidRPr="007D37C7" w:rsidRDefault="00090B2B" w:rsidP="007A056E">
            <w:pPr>
              <w:jc w:val="both"/>
              <w:rPr>
                <w:rFonts w:ascii="Arial" w:hAnsi="Arial" w:cs="Arial"/>
                <w:sz w:val="22"/>
                <w:szCs w:val="22"/>
              </w:rPr>
            </w:pPr>
          </w:p>
        </w:tc>
        <w:tc>
          <w:tcPr>
            <w:tcW w:w="709" w:type="dxa"/>
          </w:tcPr>
          <w:p w14:paraId="7C439262"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4753B0F6" w14:textId="77777777" w:rsidR="00090B2B" w:rsidRPr="007D37C7" w:rsidRDefault="00090B2B" w:rsidP="007A056E">
            <w:pPr>
              <w:jc w:val="both"/>
              <w:rPr>
                <w:rFonts w:ascii="Arial" w:hAnsi="Arial" w:cs="Arial"/>
                <w:sz w:val="20"/>
                <w:szCs w:val="20"/>
              </w:rPr>
            </w:pPr>
          </w:p>
        </w:tc>
      </w:tr>
      <w:tr w:rsidR="00090B2B" w14:paraId="5452187A" w14:textId="77777777" w:rsidTr="00805905">
        <w:tc>
          <w:tcPr>
            <w:tcW w:w="8046" w:type="dxa"/>
          </w:tcPr>
          <w:p w14:paraId="78FE9663"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Does the child receive Disability Access Fund (DAF)?</w:t>
            </w:r>
          </w:p>
        </w:tc>
        <w:tc>
          <w:tcPr>
            <w:tcW w:w="709" w:type="dxa"/>
          </w:tcPr>
          <w:p w14:paraId="59DC3E96"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YES</w:t>
            </w:r>
          </w:p>
        </w:tc>
        <w:tc>
          <w:tcPr>
            <w:tcW w:w="567" w:type="dxa"/>
          </w:tcPr>
          <w:p w14:paraId="7159EC9C" w14:textId="77777777" w:rsidR="00090B2B" w:rsidRPr="007D37C7" w:rsidRDefault="00090B2B" w:rsidP="007A056E">
            <w:pPr>
              <w:jc w:val="both"/>
              <w:rPr>
                <w:rFonts w:ascii="Arial" w:hAnsi="Arial" w:cs="Arial"/>
                <w:sz w:val="22"/>
                <w:szCs w:val="22"/>
              </w:rPr>
            </w:pPr>
          </w:p>
        </w:tc>
        <w:tc>
          <w:tcPr>
            <w:tcW w:w="709" w:type="dxa"/>
          </w:tcPr>
          <w:p w14:paraId="21D720FF" w14:textId="77777777" w:rsidR="00090B2B" w:rsidRPr="007D37C7" w:rsidRDefault="00090B2B" w:rsidP="007A056E">
            <w:pPr>
              <w:jc w:val="both"/>
              <w:rPr>
                <w:rFonts w:ascii="Arial" w:hAnsi="Arial" w:cs="Arial"/>
                <w:sz w:val="22"/>
                <w:szCs w:val="22"/>
              </w:rPr>
            </w:pPr>
            <w:r w:rsidRPr="007D37C7">
              <w:rPr>
                <w:rFonts w:ascii="Arial" w:hAnsi="Arial" w:cs="Arial"/>
                <w:sz w:val="22"/>
                <w:szCs w:val="22"/>
              </w:rPr>
              <w:t>NO</w:t>
            </w:r>
          </w:p>
        </w:tc>
        <w:tc>
          <w:tcPr>
            <w:tcW w:w="567" w:type="dxa"/>
          </w:tcPr>
          <w:p w14:paraId="5519A815" w14:textId="77777777" w:rsidR="00090B2B" w:rsidRPr="007D37C7" w:rsidRDefault="00090B2B" w:rsidP="007A056E">
            <w:pPr>
              <w:jc w:val="both"/>
              <w:rPr>
                <w:rFonts w:ascii="Arial" w:hAnsi="Arial" w:cs="Arial"/>
                <w:sz w:val="20"/>
                <w:szCs w:val="20"/>
              </w:rPr>
            </w:pPr>
          </w:p>
        </w:tc>
      </w:tr>
      <w:tr w:rsidR="00316A06" w14:paraId="25F2B790" w14:textId="77777777" w:rsidTr="00805905">
        <w:tc>
          <w:tcPr>
            <w:tcW w:w="8046" w:type="dxa"/>
          </w:tcPr>
          <w:p w14:paraId="7E5FF081" w14:textId="28D8B9F2" w:rsidR="00316A06" w:rsidRPr="007D37C7" w:rsidRDefault="00316A06" w:rsidP="00316A06">
            <w:pPr>
              <w:jc w:val="both"/>
              <w:rPr>
                <w:rFonts w:ascii="Arial" w:hAnsi="Arial" w:cs="Arial"/>
                <w:sz w:val="22"/>
                <w:szCs w:val="22"/>
              </w:rPr>
            </w:pPr>
            <w:r w:rsidRPr="007D37C7">
              <w:rPr>
                <w:rFonts w:ascii="Arial" w:hAnsi="Arial" w:cs="Arial"/>
                <w:sz w:val="22"/>
                <w:szCs w:val="22"/>
              </w:rPr>
              <w:t xml:space="preserve">Does the child </w:t>
            </w:r>
            <w:r>
              <w:rPr>
                <w:rFonts w:ascii="Arial" w:hAnsi="Arial" w:cs="Arial"/>
                <w:sz w:val="22"/>
                <w:szCs w:val="22"/>
              </w:rPr>
              <w:t>have an</w:t>
            </w:r>
            <w:r w:rsidRPr="007D37C7">
              <w:rPr>
                <w:rFonts w:ascii="Arial" w:hAnsi="Arial" w:cs="Arial"/>
                <w:sz w:val="22"/>
                <w:szCs w:val="22"/>
              </w:rPr>
              <w:t xml:space="preserve"> </w:t>
            </w:r>
            <w:r>
              <w:rPr>
                <w:rFonts w:ascii="Arial" w:hAnsi="Arial" w:cs="Arial"/>
                <w:sz w:val="22"/>
                <w:szCs w:val="22"/>
              </w:rPr>
              <w:t>EHCP</w:t>
            </w:r>
            <w:r w:rsidRPr="007D37C7">
              <w:rPr>
                <w:rFonts w:ascii="Arial" w:hAnsi="Arial" w:cs="Arial"/>
                <w:sz w:val="22"/>
                <w:szCs w:val="22"/>
              </w:rPr>
              <w:t>?</w:t>
            </w:r>
          </w:p>
        </w:tc>
        <w:tc>
          <w:tcPr>
            <w:tcW w:w="709" w:type="dxa"/>
          </w:tcPr>
          <w:p w14:paraId="419A8AE9" w14:textId="56CD91C6" w:rsidR="00316A06" w:rsidRPr="007D37C7" w:rsidRDefault="00316A06" w:rsidP="00316A06">
            <w:pPr>
              <w:jc w:val="both"/>
              <w:rPr>
                <w:rFonts w:ascii="Arial" w:hAnsi="Arial" w:cs="Arial"/>
                <w:sz w:val="22"/>
                <w:szCs w:val="22"/>
              </w:rPr>
            </w:pPr>
            <w:r w:rsidRPr="007D37C7">
              <w:rPr>
                <w:rFonts w:ascii="Arial" w:hAnsi="Arial" w:cs="Arial"/>
                <w:sz w:val="22"/>
                <w:szCs w:val="22"/>
              </w:rPr>
              <w:t>YES</w:t>
            </w:r>
          </w:p>
        </w:tc>
        <w:tc>
          <w:tcPr>
            <w:tcW w:w="567" w:type="dxa"/>
          </w:tcPr>
          <w:p w14:paraId="60CFE4D5" w14:textId="77777777" w:rsidR="00316A06" w:rsidRPr="007D37C7" w:rsidRDefault="00316A06" w:rsidP="00316A06">
            <w:pPr>
              <w:jc w:val="both"/>
              <w:rPr>
                <w:rFonts w:ascii="Arial" w:hAnsi="Arial" w:cs="Arial"/>
                <w:sz w:val="22"/>
                <w:szCs w:val="22"/>
              </w:rPr>
            </w:pPr>
          </w:p>
        </w:tc>
        <w:tc>
          <w:tcPr>
            <w:tcW w:w="709" w:type="dxa"/>
          </w:tcPr>
          <w:p w14:paraId="228AB791" w14:textId="37B80EB6" w:rsidR="00316A06" w:rsidRPr="007D37C7" w:rsidRDefault="00316A06" w:rsidP="00316A06">
            <w:pPr>
              <w:jc w:val="both"/>
              <w:rPr>
                <w:rFonts w:ascii="Arial" w:hAnsi="Arial" w:cs="Arial"/>
                <w:sz w:val="22"/>
                <w:szCs w:val="22"/>
              </w:rPr>
            </w:pPr>
            <w:r w:rsidRPr="007D37C7">
              <w:rPr>
                <w:rFonts w:ascii="Arial" w:hAnsi="Arial" w:cs="Arial"/>
                <w:sz w:val="22"/>
                <w:szCs w:val="22"/>
              </w:rPr>
              <w:t>NO</w:t>
            </w:r>
          </w:p>
        </w:tc>
        <w:tc>
          <w:tcPr>
            <w:tcW w:w="567" w:type="dxa"/>
          </w:tcPr>
          <w:p w14:paraId="3EB0F6A4" w14:textId="77777777" w:rsidR="00316A06" w:rsidRPr="007D37C7" w:rsidRDefault="00316A06" w:rsidP="00316A06">
            <w:pPr>
              <w:jc w:val="both"/>
              <w:rPr>
                <w:rFonts w:ascii="Arial" w:hAnsi="Arial" w:cs="Arial"/>
                <w:sz w:val="20"/>
                <w:szCs w:val="20"/>
              </w:rPr>
            </w:pPr>
          </w:p>
        </w:tc>
      </w:tr>
      <w:tr w:rsidR="00316A06" w14:paraId="659B1E43" w14:textId="77777777" w:rsidTr="00805905">
        <w:tc>
          <w:tcPr>
            <w:tcW w:w="8046" w:type="dxa"/>
          </w:tcPr>
          <w:p w14:paraId="7FDFD770" w14:textId="799FD078" w:rsidR="00316A06" w:rsidRPr="007D37C7" w:rsidRDefault="00316A06" w:rsidP="00316A06">
            <w:pPr>
              <w:jc w:val="both"/>
              <w:rPr>
                <w:rFonts w:ascii="Arial" w:hAnsi="Arial" w:cs="Arial"/>
                <w:sz w:val="22"/>
                <w:szCs w:val="22"/>
              </w:rPr>
            </w:pPr>
            <w:r w:rsidRPr="007D37C7">
              <w:rPr>
                <w:rFonts w:ascii="Arial" w:hAnsi="Arial" w:cs="Arial"/>
                <w:sz w:val="22"/>
                <w:szCs w:val="22"/>
              </w:rPr>
              <w:t xml:space="preserve">Does the child </w:t>
            </w:r>
            <w:r>
              <w:rPr>
                <w:rFonts w:ascii="Arial" w:hAnsi="Arial" w:cs="Arial"/>
                <w:sz w:val="22"/>
                <w:szCs w:val="22"/>
              </w:rPr>
              <w:t>have a PFA</w:t>
            </w:r>
            <w:r w:rsidR="00255AC5">
              <w:rPr>
                <w:rFonts w:ascii="Arial" w:hAnsi="Arial" w:cs="Arial"/>
                <w:sz w:val="22"/>
                <w:szCs w:val="22"/>
              </w:rPr>
              <w:t xml:space="preserve"> (if in a school setting)</w:t>
            </w:r>
            <w:r>
              <w:rPr>
                <w:rFonts w:ascii="Arial" w:hAnsi="Arial" w:cs="Arial"/>
                <w:sz w:val="22"/>
                <w:szCs w:val="22"/>
              </w:rPr>
              <w:t>?</w:t>
            </w:r>
          </w:p>
        </w:tc>
        <w:tc>
          <w:tcPr>
            <w:tcW w:w="709" w:type="dxa"/>
          </w:tcPr>
          <w:p w14:paraId="4958D7C0" w14:textId="275E35B1" w:rsidR="00316A06" w:rsidRPr="007D37C7" w:rsidRDefault="00316A06" w:rsidP="00316A06">
            <w:pPr>
              <w:jc w:val="both"/>
              <w:rPr>
                <w:rFonts w:ascii="Arial" w:hAnsi="Arial" w:cs="Arial"/>
                <w:sz w:val="22"/>
                <w:szCs w:val="22"/>
              </w:rPr>
            </w:pPr>
            <w:r w:rsidRPr="007D37C7">
              <w:rPr>
                <w:rFonts w:ascii="Arial" w:hAnsi="Arial" w:cs="Arial"/>
                <w:sz w:val="22"/>
                <w:szCs w:val="22"/>
              </w:rPr>
              <w:t>YES</w:t>
            </w:r>
          </w:p>
        </w:tc>
        <w:tc>
          <w:tcPr>
            <w:tcW w:w="567" w:type="dxa"/>
          </w:tcPr>
          <w:p w14:paraId="7059C886" w14:textId="77777777" w:rsidR="00316A06" w:rsidRPr="007D37C7" w:rsidRDefault="00316A06" w:rsidP="00316A06">
            <w:pPr>
              <w:jc w:val="both"/>
              <w:rPr>
                <w:rFonts w:ascii="Arial" w:hAnsi="Arial" w:cs="Arial"/>
                <w:sz w:val="22"/>
                <w:szCs w:val="22"/>
              </w:rPr>
            </w:pPr>
          </w:p>
        </w:tc>
        <w:tc>
          <w:tcPr>
            <w:tcW w:w="709" w:type="dxa"/>
          </w:tcPr>
          <w:p w14:paraId="3F6EAC79" w14:textId="2B193030" w:rsidR="00316A06" w:rsidRPr="007D37C7" w:rsidRDefault="00316A06" w:rsidP="00316A06">
            <w:pPr>
              <w:jc w:val="both"/>
              <w:rPr>
                <w:rFonts w:ascii="Arial" w:hAnsi="Arial" w:cs="Arial"/>
                <w:sz w:val="22"/>
                <w:szCs w:val="22"/>
              </w:rPr>
            </w:pPr>
            <w:r w:rsidRPr="007D37C7">
              <w:rPr>
                <w:rFonts w:ascii="Arial" w:hAnsi="Arial" w:cs="Arial"/>
                <w:sz w:val="22"/>
                <w:szCs w:val="22"/>
              </w:rPr>
              <w:t>NO</w:t>
            </w:r>
          </w:p>
        </w:tc>
        <w:tc>
          <w:tcPr>
            <w:tcW w:w="567" w:type="dxa"/>
          </w:tcPr>
          <w:p w14:paraId="13DB7819" w14:textId="77777777" w:rsidR="00316A06" w:rsidRPr="007D37C7" w:rsidRDefault="00316A06" w:rsidP="00316A06">
            <w:pPr>
              <w:jc w:val="both"/>
              <w:rPr>
                <w:rFonts w:ascii="Arial" w:hAnsi="Arial" w:cs="Arial"/>
                <w:sz w:val="20"/>
                <w:szCs w:val="20"/>
              </w:rPr>
            </w:pPr>
          </w:p>
        </w:tc>
      </w:tr>
    </w:tbl>
    <w:p w14:paraId="29C85382" w14:textId="77777777" w:rsidR="00316A06" w:rsidRPr="00D02230" w:rsidRDefault="00316A06" w:rsidP="00316A06">
      <w:pPr>
        <w:rPr>
          <w:rFonts w:ascii="Arial" w:hAnsi="Arial" w:cs="Arial"/>
          <w:b/>
          <w:sz w:val="6"/>
          <w:szCs w:val="6"/>
        </w:rPr>
      </w:pPr>
    </w:p>
    <w:p w14:paraId="6DD8F6D2" w14:textId="0B53D2BD" w:rsidR="000F4260" w:rsidRPr="007A5762" w:rsidRDefault="000F4260" w:rsidP="000F4260">
      <w:pPr>
        <w:ind w:hanging="284"/>
        <w:jc w:val="center"/>
        <w:rPr>
          <w:rFonts w:ascii="Arial" w:hAnsi="Arial" w:cs="Arial"/>
          <w:b/>
        </w:rPr>
      </w:pPr>
      <w:r w:rsidRPr="007A5762">
        <w:rPr>
          <w:rFonts w:ascii="Arial" w:hAnsi="Arial" w:cs="Arial"/>
          <w:b/>
        </w:rPr>
        <w:t xml:space="preserve">Section </w:t>
      </w:r>
      <w:r>
        <w:rPr>
          <w:rFonts w:ascii="Arial" w:hAnsi="Arial" w:cs="Arial"/>
          <w:b/>
        </w:rPr>
        <w:t>B – Provider Details</w:t>
      </w:r>
    </w:p>
    <w:p w14:paraId="3781C782" w14:textId="77777777" w:rsidR="000F4260" w:rsidRPr="00B160A0" w:rsidRDefault="000F4260"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369"/>
        <w:gridCol w:w="7229"/>
      </w:tblGrid>
      <w:tr w:rsidR="000F4260" w14:paraId="67F92F2E" w14:textId="77777777" w:rsidTr="00316A06">
        <w:trPr>
          <w:trHeight w:val="431"/>
        </w:trPr>
        <w:tc>
          <w:tcPr>
            <w:tcW w:w="3369" w:type="dxa"/>
            <w:vAlign w:val="center"/>
          </w:tcPr>
          <w:p w14:paraId="1161E891" w14:textId="574AFA9E" w:rsidR="000F4260" w:rsidRPr="00B160A0" w:rsidRDefault="000F4260" w:rsidP="007A056E">
            <w:pPr>
              <w:rPr>
                <w:rFonts w:ascii="Arial" w:hAnsi="Arial" w:cs="Arial"/>
                <w:bCs/>
                <w:sz w:val="22"/>
                <w:szCs w:val="22"/>
              </w:rPr>
            </w:pPr>
            <w:r w:rsidRPr="00B160A0">
              <w:rPr>
                <w:rFonts w:ascii="Arial" w:hAnsi="Arial" w:cs="Arial"/>
                <w:bCs/>
                <w:sz w:val="22"/>
                <w:szCs w:val="22"/>
              </w:rPr>
              <w:t xml:space="preserve">Name of Provider </w:t>
            </w:r>
          </w:p>
        </w:tc>
        <w:tc>
          <w:tcPr>
            <w:tcW w:w="7229" w:type="dxa"/>
          </w:tcPr>
          <w:p w14:paraId="1968E3D5" w14:textId="07B1D68F" w:rsidR="00B160A0" w:rsidRPr="00B160A0" w:rsidRDefault="00B160A0" w:rsidP="00B160A0">
            <w:pPr>
              <w:rPr>
                <w:rFonts w:ascii="Arial" w:hAnsi="Arial" w:cs="Arial"/>
                <w:b/>
                <w:sz w:val="22"/>
                <w:szCs w:val="22"/>
              </w:rPr>
            </w:pPr>
          </w:p>
        </w:tc>
      </w:tr>
      <w:tr w:rsidR="000F4260" w14:paraId="4253C9A2" w14:textId="77777777" w:rsidTr="00316A06">
        <w:tc>
          <w:tcPr>
            <w:tcW w:w="3369" w:type="dxa"/>
            <w:vAlign w:val="center"/>
          </w:tcPr>
          <w:p w14:paraId="08532DC3" w14:textId="072A10A8" w:rsidR="000F4260" w:rsidRPr="00B160A0" w:rsidRDefault="000F4260" w:rsidP="00B160A0">
            <w:pPr>
              <w:rPr>
                <w:rFonts w:ascii="Arial" w:hAnsi="Arial" w:cs="Arial"/>
                <w:bCs/>
                <w:sz w:val="22"/>
                <w:szCs w:val="22"/>
              </w:rPr>
            </w:pPr>
            <w:r w:rsidRPr="00B160A0">
              <w:rPr>
                <w:rFonts w:ascii="Arial" w:hAnsi="Arial" w:cs="Arial"/>
                <w:bCs/>
                <w:sz w:val="22"/>
                <w:szCs w:val="22"/>
              </w:rPr>
              <w:t>Contact Name</w:t>
            </w:r>
          </w:p>
          <w:p w14:paraId="5D1374C5" w14:textId="3AD48CCB" w:rsidR="00B160A0" w:rsidRPr="00B160A0" w:rsidRDefault="00B160A0" w:rsidP="00B160A0">
            <w:pPr>
              <w:rPr>
                <w:rFonts w:ascii="Arial" w:hAnsi="Arial" w:cs="Arial"/>
                <w:bCs/>
                <w:i/>
                <w:iCs/>
                <w:sz w:val="22"/>
                <w:szCs w:val="22"/>
              </w:rPr>
            </w:pPr>
            <w:r w:rsidRPr="00B160A0">
              <w:rPr>
                <w:rFonts w:ascii="Arial" w:hAnsi="Arial" w:cs="Arial"/>
                <w:bCs/>
                <w:i/>
                <w:iCs/>
                <w:sz w:val="22"/>
                <w:szCs w:val="22"/>
              </w:rPr>
              <w:t xml:space="preserve">(Manager or </w:t>
            </w:r>
            <w:proofErr w:type="spellStart"/>
            <w:r w:rsidRPr="00B160A0">
              <w:rPr>
                <w:rFonts w:ascii="Arial" w:hAnsi="Arial" w:cs="Arial"/>
                <w:bCs/>
                <w:i/>
                <w:iCs/>
                <w:sz w:val="22"/>
                <w:szCs w:val="22"/>
              </w:rPr>
              <w:t>SENCo</w:t>
            </w:r>
            <w:proofErr w:type="spellEnd"/>
            <w:r w:rsidRPr="00B160A0">
              <w:rPr>
                <w:rFonts w:ascii="Arial" w:hAnsi="Arial" w:cs="Arial"/>
                <w:bCs/>
                <w:i/>
                <w:iCs/>
                <w:sz w:val="22"/>
                <w:szCs w:val="22"/>
              </w:rPr>
              <w:t>)</w:t>
            </w:r>
          </w:p>
        </w:tc>
        <w:tc>
          <w:tcPr>
            <w:tcW w:w="7229" w:type="dxa"/>
            <w:vAlign w:val="center"/>
          </w:tcPr>
          <w:p w14:paraId="2C49A2B0" w14:textId="77777777" w:rsidR="000F4260" w:rsidRPr="00B160A0" w:rsidRDefault="000F4260" w:rsidP="000F4260">
            <w:pPr>
              <w:rPr>
                <w:rFonts w:ascii="Arial" w:hAnsi="Arial" w:cs="Arial"/>
                <w:b/>
                <w:sz w:val="22"/>
                <w:szCs w:val="22"/>
              </w:rPr>
            </w:pPr>
          </w:p>
          <w:p w14:paraId="4E738F78" w14:textId="43C65F7A" w:rsidR="00B160A0" w:rsidRPr="00B160A0" w:rsidRDefault="00B160A0" w:rsidP="000F4260">
            <w:pPr>
              <w:rPr>
                <w:rFonts w:ascii="Arial" w:hAnsi="Arial" w:cs="Arial"/>
                <w:b/>
                <w:sz w:val="22"/>
                <w:szCs w:val="22"/>
              </w:rPr>
            </w:pPr>
          </w:p>
        </w:tc>
      </w:tr>
    </w:tbl>
    <w:p w14:paraId="16DEE161" w14:textId="77777777" w:rsidR="007D37C7" w:rsidRPr="00D02230" w:rsidRDefault="007D37C7" w:rsidP="007D37C7">
      <w:pPr>
        <w:rPr>
          <w:rFonts w:ascii="Arial" w:hAnsi="Arial" w:cs="Arial"/>
          <w:sz w:val="14"/>
          <w:szCs w:val="16"/>
        </w:rPr>
      </w:pPr>
    </w:p>
    <w:tbl>
      <w:tblPr>
        <w:tblStyle w:val="TableGrid"/>
        <w:tblpPr w:leftFromText="180" w:rightFromText="180" w:vertAnchor="text" w:horzAnchor="margin" w:tblpY="-47"/>
        <w:tblW w:w="0" w:type="auto"/>
        <w:tblLook w:val="04A0" w:firstRow="1" w:lastRow="0" w:firstColumn="1" w:lastColumn="0" w:noHBand="0" w:noVBand="1"/>
      </w:tblPr>
      <w:tblGrid>
        <w:gridCol w:w="5341"/>
        <w:gridCol w:w="2640"/>
        <w:gridCol w:w="2617"/>
      </w:tblGrid>
      <w:tr w:rsidR="00316A06" w14:paraId="27522B8F" w14:textId="77777777" w:rsidTr="00316A06">
        <w:trPr>
          <w:trHeight w:val="270"/>
        </w:trPr>
        <w:tc>
          <w:tcPr>
            <w:tcW w:w="5341" w:type="dxa"/>
            <w:vMerge w:val="restart"/>
          </w:tcPr>
          <w:p w14:paraId="01FFAA95" w14:textId="1EAE4DE1" w:rsidR="00316A06" w:rsidRPr="00316A06" w:rsidRDefault="00316A06" w:rsidP="00316A06">
            <w:pPr>
              <w:rPr>
                <w:rFonts w:ascii="Arial" w:hAnsi="Arial" w:cs="Arial"/>
                <w:bCs/>
              </w:rPr>
            </w:pPr>
            <w:r w:rsidRPr="002B62E6">
              <w:rPr>
                <w:rFonts w:ascii="Arial" w:hAnsi="Arial" w:cs="Arial"/>
                <w:bCs/>
                <w:sz w:val="22"/>
                <w:szCs w:val="22"/>
              </w:rPr>
              <w:t xml:space="preserve">Are you requesting a change from </w:t>
            </w:r>
            <w:r w:rsidR="002B62E6">
              <w:rPr>
                <w:rFonts w:ascii="Arial" w:hAnsi="Arial" w:cs="Arial"/>
                <w:bCs/>
                <w:sz w:val="22"/>
                <w:szCs w:val="22"/>
              </w:rPr>
              <w:t>the</w:t>
            </w:r>
            <w:r w:rsidRPr="002B62E6">
              <w:rPr>
                <w:rFonts w:ascii="Arial" w:hAnsi="Arial" w:cs="Arial"/>
                <w:bCs/>
                <w:sz w:val="22"/>
                <w:szCs w:val="22"/>
              </w:rPr>
              <w:t xml:space="preserve"> original/first application?</w:t>
            </w:r>
          </w:p>
        </w:tc>
        <w:tc>
          <w:tcPr>
            <w:tcW w:w="2640" w:type="dxa"/>
          </w:tcPr>
          <w:p w14:paraId="483FC422" w14:textId="77777777" w:rsidR="00316A06" w:rsidRDefault="00316A06" w:rsidP="00316A06">
            <w:pPr>
              <w:jc w:val="center"/>
              <w:rPr>
                <w:rFonts w:ascii="Arial" w:hAnsi="Arial" w:cs="Arial"/>
                <w:b/>
              </w:rPr>
            </w:pPr>
            <w:r>
              <w:rPr>
                <w:rFonts w:ascii="Arial" w:hAnsi="Arial" w:cs="Arial"/>
                <w:b/>
              </w:rPr>
              <w:t>YES</w:t>
            </w:r>
          </w:p>
        </w:tc>
        <w:tc>
          <w:tcPr>
            <w:tcW w:w="2617" w:type="dxa"/>
          </w:tcPr>
          <w:p w14:paraId="51543A6C" w14:textId="77777777" w:rsidR="00316A06" w:rsidRDefault="00316A06" w:rsidP="00316A06">
            <w:pPr>
              <w:jc w:val="center"/>
              <w:rPr>
                <w:rFonts w:ascii="Arial" w:hAnsi="Arial" w:cs="Arial"/>
                <w:b/>
              </w:rPr>
            </w:pPr>
            <w:r>
              <w:rPr>
                <w:rFonts w:ascii="Arial" w:hAnsi="Arial" w:cs="Arial"/>
                <w:b/>
              </w:rPr>
              <w:t>NO</w:t>
            </w:r>
          </w:p>
        </w:tc>
      </w:tr>
      <w:tr w:rsidR="00316A06" w14:paraId="295A2364" w14:textId="77777777" w:rsidTr="00316A06">
        <w:trPr>
          <w:trHeight w:val="270"/>
        </w:trPr>
        <w:tc>
          <w:tcPr>
            <w:tcW w:w="5341" w:type="dxa"/>
            <w:vMerge/>
          </w:tcPr>
          <w:p w14:paraId="165DDD20" w14:textId="77777777" w:rsidR="00316A06" w:rsidRPr="00316A06" w:rsidRDefault="00316A06" w:rsidP="00316A06">
            <w:pPr>
              <w:rPr>
                <w:rFonts w:ascii="Arial" w:hAnsi="Arial" w:cs="Arial"/>
                <w:bCs/>
              </w:rPr>
            </w:pPr>
          </w:p>
        </w:tc>
        <w:tc>
          <w:tcPr>
            <w:tcW w:w="2640" w:type="dxa"/>
          </w:tcPr>
          <w:p w14:paraId="29F8D5BD" w14:textId="770A394D" w:rsidR="00316A06" w:rsidRPr="000E66A8" w:rsidRDefault="00316A06" w:rsidP="00316A06">
            <w:pPr>
              <w:jc w:val="center"/>
              <w:rPr>
                <w:rFonts w:ascii="Arial" w:hAnsi="Arial" w:cs="Arial"/>
                <w:b/>
              </w:rPr>
            </w:pPr>
            <w:r w:rsidRPr="000E66A8">
              <w:rPr>
                <w:rFonts w:ascii="Arial" w:hAnsi="Arial" w:cs="Arial"/>
                <w:b/>
              </w:rPr>
              <w:t>Go to Section C</w:t>
            </w:r>
          </w:p>
        </w:tc>
        <w:tc>
          <w:tcPr>
            <w:tcW w:w="2617" w:type="dxa"/>
          </w:tcPr>
          <w:p w14:paraId="4A2C8794" w14:textId="22E2E418" w:rsidR="00316A06" w:rsidRPr="000E66A8" w:rsidRDefault="00316A06" w:rsidP="00316A06">
            <w:pPr>
              <w:jc w:val="center"/>
              <w:rPr>
                <w:rFonts w:ascii="Arial" w:hAnsi="Arial" w:cs="Arial"/>
                <w:b/>
              </w:rPr>
            </w:pPr>
            <w:r w:rsidRPr="000E66A8">
              <w:rPr>
                <w:rFonts w:ascii="Arial" w:hAnsi="Arial" w:cs="Arial"/>
                <w:b/>
              </w:rPr>
              <w:t>Go to Section D</w:t>
            </w:r>
          </w:p>
        </w:tc>
      </w:tr>
    </w:tbl>
    <w:p w14:paraId="08470DB4" w14:textId="77777777" w:rsidR="007D37C7" w:rsidRPr="00316A06" w:rsidRDefault="007D37C7" w:rsidP="00316A06">
      <w:pPr>
        <w:rPr>
          <w:rFonts w:ascii="Arial" w:hAnsi="Arial" w:cs="Arial"/>
          <w:sz w:val="8"/>
          <w:szCs w:val="8"/>
        </w:rPr>
      </w:pPr>
    </w:p>
    <w:p w14:paraId="7F1E574E" w14:textId="4E5F825B" w:rsidR="007D37C7" w:rsidRDefault="007D37C7" w:rsidP="007D37C7">
      <w:pPr>
        <w:ind w:hanging="284"/>
        <w:jc w:val="center"/>
        <w:rPr>
          <w:rFonts w:ascii="Arial" w:hAnsi="Arial" w:cs="Arial"/>
          <w:b/>
        </w:rPr>
      </w:pPr>
      <w:r w:rsidRPr="007A5762">
        <w:rPr>
          <w:rFonts w:ascii="Arial" w:hAnsi="Arial" w:cs="Arial"/>
          <w:b/>
        </w:rPr>
        <w:t xml:space="preserve">Section </w:t>
      </w:r>
      <w:r w:rsidR="00A75B56">
        <w:rPr>
          <w:rFonts w:ascii="Arial" w:hAnsi="Arial" w:cs="Arial"/>
          <w:b/>
        </w:rPr>
        <w:t>C</w:t>
      </w:r>
      <w:r>
        <w:rPr>
          <w:rFonts w:ascii="Arial" w:hAnsi="Arial" w:cs="Arial"/>
          <w:b/>
        </w:rPr>
        <w:t xml:space="preserve"> – Inclusive Practice Fund Request</w:t>
      </w:r>
    </w:p>
    <w:p w14:paraId="4118AA89" w14:textId="6A531C90" w:rsidR="00316A06" w:rsidRPr="00D02230" w:rsidRDefault="00316A06" w:rsidP="007D37C7">
      <w:pPr>
        <w:ind w:hanging="284"/>
        <w:jc w:val="center"/>
        <w:rPr>
          <w:rFonts w:ascii="Arial" w:hAnsi="Arial" w:cs="Arial"/>
          <w:b/>
          <w:sz w:val="10"/>
          <w:szCs w:val="10"/>
        </w:rPr>
      </w:pPr>
    </w:p>
    <w:p w14:paraId="0ECEFC31" w14:textId="77777777" w:rsidR="00316A06" w:rsidRDefault="00316A06" w:rsidP="00316A06">
      <w:pPr>
        <w:rPr>
          <w:rFonts w:ascii="Arial" w:hAnsi="Arial" w:cs="Arial"/>
        </w:rPr>
      </w:pPr>
      <w:r w:rsidRPr="007D37C7">
        <w:rPr>
          <w:rFonts w:ascii="Arial" w:hAnsi="Arial" w:cs="Arial"/>
          <w:sz w:val="22"/>
          <w:szCs w:val="22"/>
        </w:rPr>
        <w:t>Please provide typical times that the child attends on the specified day:</w:t>
      </w:r>
    </w:p>
    <w:p w14:paraId="35ADA178" w14:textId="77777777" w:rsidR="00316A06" w:rsidRPr="009641B3" w:rsidRDefault="00316A06" w:rsidP="00316A06">
      <w:pPr>
        <w:ind w:left="284" w:hanging="284"/>
        <w:rPr>
          <w:rFonts w:ascii="Arial" w:hAnsi="Arial" w:cs="Arial"/>
          <w:sz w:val="8"/>
        </w:rPr>
      </w:pPr>
    </w:p>
    <w:p w14:paraId="61183EE0" w14:textId="77777777" w:rsidR="00316A06" w:rsidRPr="002749B9" w:rsidRDefault="00316A06" w:rsidP="00316A06">
      <w:pPr>
        <w:ind w:hanging="284"/>
        <w:rPr>
          <w:rFonts w:ascii="Arial" w:hAnsi="Arial" w:cs="Arial"/>
          <w:b/>
          <w:sz w:val="16"/>
          <w:szCs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37"/>
        <w:gridCol w:w="2137"/>
        <w:gridCol w:w="2137"/>
        <w:gridCol w:w="2052"/>
      </w:tblGrid>
      <w:tr w:rsidR="00316A06" w:rsidRPr="002E7722" w14:paraId="35B05CC6" w14:textId="77777777" w:rsidTr="009E0C26">
        <w:tc>
          <w:tcPr>
            <w:tcW w:w="1008" w:type="pct"/>
            <w:shd w:val="clear" w:color="auto" w:fill="auto"/>
          </w:tcPr>
          <w:p w14:paraId="7A30FFBF"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Monday</w:t>
            </w:r>
          </w:p>
        </w:tc>
        <w:tc>
          <w:tcPr>
            <w:tcW w:w="1008" w:type="pct"/>
            <w:shd w:val="clear" w:color="auto" w:fill="auto"/>
          </w:tcPr>
          <w:p w14:paraId="44D04390"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Tuesday</w:t>
            </w:r>
          </w:p>
        </w:tc>
        <w:tc>
          <w:tcPr>
            <w:tcW w:w="1008" w:type="pct"/>
            <w:shd w:val="clear" w:color="auto" w:fill="auto"/>
          </w:tcPr>
          <w:p w14:paraId="04BCCADA"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Wednesday</w:t>
            </w:r>
          </w:p>
        </w:tc>
        <w:tc>
          <w:tcPr>
            <w:tcW w:w="1008" w:type="pct"/>
            <w:shd w:val="clear" w:color="auto" w:fill="auto"/>
          </w:tcPr>
          <w:p w14:paraId="59BEB103"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Thursday</w:t>
            </w:r>
          </w:p>
        </w:tc>
        <w:tc>
          <w:tcPr>
            <w:tcW w:w="968" w:type="pct"/>
            <w:shd w:val="clear" w:color="auto" w:fill="auto"/>
          </w:tcPr>
          <w:p w14:paraId="03999330" w14:textId="77777777" w:rsidR="00316A06" w:rsidRPr="007D37C7" w:rsidRDefault="00316A06" w:rsidP="009E0C26">
            <w:pPr>
              <w:jc w:val="center"/>
              <w:rPr>
                <w:rFonts w:ascii="Arial" w:hAnsi="Arial" w:cs="Arial"/>
                <w:sz w:val="22"/>
                <w:szCs w:val="22"/>
              </w:rPr>
            </w:pPr>
            <w:r w:rsidRPr="007D37C7">
              <w:rPr>
                <w:rFonts w:ascii="Arial" w:hAnsi="Arial" w:cs="Arial"/>
                <w:sz w:val="22"/>
                <w:szCs w:val="22"/>
              </w:rPr>
              <w:t>Friday</w:t>
            </w:r>
          </w:p>
        </w:tc>
      </w:tr>
      <w:tr w:rsidR="00316A06" w:rsidRPr="002E7722" w14:paraId="109A994D" w14:textId="77777777" w:rsidTr="009E0C26">
        <w:tc>
          <w:tcPr>
            <w:tcW w:w="1008" w:type="pct"/>
            <w:shd w:val="clear" w:color="auto" w:fill="auto"/>
          </w:tcPr>
          <w:p w14:paraId="49E3E495" w14:textId="77777777" w:rsidR="00316A06" w:rsidRPr="002E7722" w:rsidRDefault="00316A06" w:rsidP="009E0C26">
            <w:pPr>
              <w:rPr>
                <w:rFonts w:ascii="Arial" w:hAnsi="Arial" w:cs="Arial"/>
              </w:rPr>
            </w:pPr>
          </w:p>
          <w:p w14:paraId="46C4FB00" w14:textId="77777777" w:rsidR="00316A06" w:rsidRPr="002E7722" w:rsidRDefault="00316A06" w:rsidP="009E0C26">
            <w:pPr>
              <w:rPr>
                <w:rFonts w:ascii="Arial" w:hAnsi="Arial" w:cs="Arial"/>
              </w:rPr>
            </w:pPr>
          </w:p>
        </w:tc>
        <w:tc>
          <w:tcPr>
            <w:tcW w:w="1008" w:type="pct"/>
            <w:shd w:val="clear" w:color="auto" w:fill="auto"/>
          </w:tcPr>
          <w:p w14:paraId="0DDE04CC" w14:textId="77777777" w:rsidR="00316A06" w:rsidRPr="002E7722" w:rsidRDefault="00316A06" w:rsidP="009E0C26">
            <w:pPr>
              <w:rPr>
                <w:rFonts w:ascii="Arial" w:hAnsi="Arial" w:cs="Arial"/>
              </w:rPr>
            </w:pPr>
          </w:p>
        </w:tc>
        <w:tc>
          <w:tcPr>
            <w:tcW w:w="1008" w:type="pct"/>
            <w:shd w:val="clear" w:color="auto" w:fill="auto"/>
          </w:tcPr>
          <w:p w14:paraId="196AB8C3" w14:textId="77777777" w:rsidR="00316A06" w:rsidRPr="002E7722" w:rsidRDefault="00316A06" w:rsidP="009E0C26">
            <w:pPr>
              <w:rPr>
                <w:rFonts w:ascii="Arial" w:hAnsi="Arial" w:cs="Arial"/>
              </w:rPr>
            </w:pPr>
          </w:p>
        </w:tc>
        <w:tc>
          <w:tcPr>
            <w:tcW w:w="1008" w:type="pct"/>
            <w:shd w:val="clear" w:color="auto" w:fill="auto"/>
          </w:tcPr>
          <w:p w14:paraId="2E3EE297" w14:textId="77777777" w:rsidR="00316A06" w:rsidRPr="002E7722" w:rsidRDefault="00316A06" w:rsidP="009E0C26">
            <w:pPr>
              <w:rPr>
                <w:rFonts w:ascii="Arial" w:hAnsi="Arial" w:cs="Arial"/>
              </w:rPr>
            </w:pPr>
          </w:p>
        </w:tc>
        <w:tc>
          <w:tcPr>
            <w:tcW w:w="968" w:type="pct"/>
            <w:shd w:val="clear" w:color="auto" w:fill="auto"/>
          </w:tcPr>
          <w:p w14:paraId="3D8774DA" w14:textId="77777777" w:rsidR="00316A06" w:rsidRPr="002E7722" w:rsidRDefault="00316A06" w:rsidP="009E0C26">
            <w:pPr>
              <w:rPr>
                <w:rFonts w:ascii="Arial" w:hAnsi="Arial" w:cs="Arial"/>
              </w:rPr>
            </w:pPr>
          </w:p>
        </w:tc>
      </w:tr>
    </w:tbl>
    <w:p w14:paraId="14F5EB39" w14:textId="0C505CF6" w:rsidR="00316A06" w:rsidRDefault="00316A06" w:rsidP="00316A06">
      <w:pPr>
        <w:rPr>
          <w:rFonts w:ascii="Arial" w:hAnsi="Arial" w:cs="Arial"/>
          <w:b/>
        </w:rPr>
      </w:pPr>
    </w:p>
    <w:tbl>
      <w:tblPr>
        <w:tblStyle w:val="TableGrid"/>
        <w:tblW w:w="0" w:type="auto"/>
        <w:tblLook w:val="04A0" w:firstRow="1" w:lastRow="0" w:firstColumn="1" w:lastColumn="0" w:noHBand="0" w:noVBand="1"/>
      </w:tblPr>
      <w:tblGrid>
        <w:gridCol w:w="3085"/>
        <w:gridCol w:w="4961"/>
        <w:gridCol w:w="709"/>
        <w:gridCol w:w="567"/>
        <w:gridCol w:w="709"/>
        <w:gridCol w:w="567"/>
      </w:tblGrid>
      <w:tr w:rsidR="002B62E6" w14:paraId="4E9C0C8F" w14:textId="77777777" w:rsidTr="00354A03">
        <w:tc>
          <w:tcPr>
            <w:tcW w:w="8046" w:type="dxa"/>
            <w:gridSpan w:val="2"/>
          </w:tcPr>
          <w:p w14:paraId="4704C6EA" w14:textId="400D1284" w:rsidR="002B62E6" w:rsidRPr="007D37C7" w:rsidRDefault="002B62E6" w:rsidP="00354A03">
            <w:pPr>
              <w:jc w:val="both"/>
              <w:rPr>
                <w:rFonts w:ascii="Arial" w:hAnsi="Arial" w:cs="Arial"/>
                <w:sz w:val="22"/>
                <w:szCs w:val="22"/>
              </w:rPr>
            </w:pPr>
            <w:r>
              <w:rPr>
                <w:rFonts w:ascii="Arial" w:hAnsi="Arial" w:cs="Arial"/>
                <w:sz w:val="22"/>
                <w:szCs w:val="22"/>
              </w:rPr>
              <w:t>Is the provider applying for an increase in hours?</w:t>
            </w:r>
          </w:p>
        </w:tc>
        <w:tc>
          <w:tcPr>
            <w:tcW w:w="709" w:type="dxa"/>
          </w:tcPr>
          <w:p w14:paraId="1D4FDB06"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YES</w:t>
            </w:r>
          </w:p>
        </w:tc>
        <w:tc>
          <w:tcPr>
            <w:tcW w:w="567" w:type="dxa"/>
          </w:tcPr>
          <w:p w14:paraId="1B922AC2" w14:textId="77777777" w:rsidR="002B62E6" w:rsidRPr="007D37C7" w:rsidRDefault="002B62E6" w:rsidP="00354A03">
            <w:pPr>
              <w:jc w:val="both"/>
              <w:rPr>
                <w:rFonts w:ascii="Arial" w:hAnsi="Arial" w:cs="Arial"/>
                <w:sz w:val="22"/>
                <w:szCs w:val="22"/>
              </w:rPr>
            </w:pPr>
          </w:p>
        </w:tc>
        <w:tc>
          <w:tcPr>
            <w:tcW w:w="709" w:type="dxa"/>
          </w:tcPr>
          <w:p w14:paraId="517F0315"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NO</w:t>
            </w:r>
          </w:p>
        </w:tc>
        <w:tc>
          <w:tcPr>
            <w:tcW w:w="567" w:type="dxa"/>
          </w:tcPr>
          <w:p w14:paraId="10A615B9" w14:textId="77777777" w:rsidR="002B62E6" w:rsidRPr="007D37C7" w:rsidRDefault="002B62E6" w:rsidP="00354A03">
            <w:pPr>
              <w:jc w:val="both"/>
              <w:rPr>
                <w:rFonts w:ascii="Arial" w:hAnsi="Arial" w:cs="Arial"/>
                <w:sz w:val="20"/>
                <w:szCs w:val="20"/>
              </w:rPr>
            </w:pPr>
          </w:p>
        </w:tc>
      </w:tr>
      <w:tr w:rsidR="002B62E6" w14:paraId="556E5DED" w14:textId="77777777" w:rsidTr="007C4970">
        <w:tc>
          <w:tcPr>
            <w:tcW w:w="8046" w:type="dxa"/>
            <w:gridSpan w:val="2"/>
          </w:tcPr>
          <w:p w14:paraId="3B801135" w14:textId="0F35C910" w:rsidR="002B62E6" w:rsidRDefault="002B62E6" w:rsidP="00354A03">
            <w:pPr>
              <w:jc w:val="both"/>
              <w:rPr>
                <w:rFonts w:ascii="Arial" w:hAnsi="Arial" w:cs="Arial"/>
                <w:sz w:val="22"/>
                <w:szCs w:val="22"/>
              </w:rPr>
            </w:pPr>
            <w:r>
              <w:rPr>
                <w:rFonts w:ascii="Arial" w:hAnsi="Arial" w:cs="Arial"/>
                <w:sz w:val="22"/>
                <w:szCs w:val="22"/>
              </w:rPr>
              <w:t>Please state number of hours:</w:t>
            </w:r>
          </w:p>
        </w:tc>
        <w:tc>
          <w:tcPr>
            <w:tcW w:w="2552" w:type="dxa"/>
            <w:gridSpan w:val="4"/>
          </w:tcPr>
          <w:p w14:paraId="4A4F0B39" w14:textId="77777777" w:rsidR="002B62E6" w:rsidRPr="007D37C7" w:rsidRDefault="002B62E6" w:rsidP="00354A03">
            <w:pPr>
              <w:jc w:val="both"/>
              <w:rPr>
                <w:rFonts w:ascii="Arial" w:hAnsi="Arial" w:cs="Arial"/>
                <w:sz w:val="20"/>
                <w:szCs w:val="20"/>
              </w:rPr>
            </w:pPr>
          </w:p>
        </w:tc>
      </w:tr>
      <w:tr w:rsidR="002B62E6" w14:paraId="6C28B5E8" w14:textId="77777777" w:rsidTr="00354A03">
        <w:tc>
          <w:tcPr>
            <w:tcW w:w="8046" w:type="dxa"/>
            <w:gridSpan w:val="2"/>
          </w:tcPr>
          <w:p w14:paraId="539AA62F" w14:textId="16CB004E" w:rsidR="002B62E6" w:rsidRPr="007D37C7" w:rsidRDefault="002B62E6" w:rsidP="00354A03">
            <w:pPr>
              <w:jc w:val="both"/>
              <w:rPr>
                <w:rFonts w:ascii="Arial" w:hAnsi="Arial" w:cs="Arial"/>
                <w:sz w:val="22"/>
                <w:szCs w:val="22"/>
              </w:rPr>
            </w:pPr>
            <w:r>
              <w:rPr>
                <w:rFonts w:ascii="Arial" w:hAnsi="Arial" w:cs="Arial"/>
                <w:sz w:val="22"/>
                <w:szCs w:val="22"/>
              </w:rPr>
              <w:t>Is the child transferring to another</w:t>
            </w:r>
            <w:r w:rsidR="00E225CE">
              <w:rPr>
                <w:rFonts w:ascii="Arial" w:hAnsi="Arial" w:cs="Arial"/>
                <w:sz w:val="22"/>
                <w:szCs w:val="22"/>
              </w:rPr>
              <w:t xml:space="preserve"> Early Years </w:t>
            </w:r>
            <w:r>
              <w:rPr>
                <w:rFonts w:ascii="Arial" w:hAnsi="Arial" w:cs="Arial"/>
                <w:sz w:val="22"/>
                <w:szCs w:val="22"/>
              </w:rPr>
              <w:t>Provider?</w:t>
            </w:r>
          </w:p>
        </w:tc>
        <w:tc>
          <w:tcPr>
            <w:tcW w:w="709" w:type="dxa"/>
          </w:tcPr>
          <w:p w14:paraId="6EE649EA"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YES</w:t>
            </w:r>
          </w:p>
        </w:tc>
        <w:tc>
          <w:tcPr>
            <w:tcW w:w="567" w:type="dxa"/>
          </w:tcPr>
          <w:p w14:paraId="13AE84FB" w14:textId="77777777" w:rsidR="002B62E6" w:rsidRPr="007D37C7" w:rsidRDefault="002B62E6" w:rsidP="00354A03">
            <w:pPr>
              <w:jc w:val="both"/>
              <w:rPr>
                <w:rFonts w:ascii="Arial" w:hAnsi="Arial" w:cs="Arial"/>
                <w:sz w:val="22"/>
                <w:szCs w:val="22"/>
              </w:rPr>
            </w:pPr>
          </w:p>
        </w:tc>
        <w:tc>
          <w:tcPr>
            <w:tcW w:w="709" w:type="dxa"/>
          </w:tcPr>
          <w:p w14:paraId="2930451C" w14:textId="77777777" w:rsidR="002B62E6" w:rsidRPr="007D37C7" w:rsidRDefault="002B62E6" w:rsidP="00354A03">
            <w:pPr>
              <w:jc w:val="both"/>
              <w:rPr>
                <w:rFonts w:ascii="Arial" w:hAnsi="Arial" w:cs="Arial"/>
                <w:sz w:val="22"/>
                <w:szCs w:val="22"/>
              </w:rPr>
            </w:pPr>
            <w:r w:rsidRPr="007D37C7">
              <w:rPr>
                <w:rFonts w:ascii="Arial" w:hAnsi="Arial" w:cs="Arial"/>
                <w:sz w:val="22"/>
                <w:szCs w:val="22"/>
              </w:rPr>
              <w:t>NO</w:t>
            </w:r>
          </w:p>
        </w:tc>
        <w:tc>
          <w:tcPr>
            <w:tcW w:w="567" w:type="dxa"/>
          </w:tcPr>
          <w:p w14:paraId="3BD8184A" w14:textId="77777777" w:rsidR="002B62E6" w:rsidRPr="007D37C7" w:rsidRDefault="002B62E6" w:rsidP="00354A03">
            <w:pPr>
              <w:jc w:val="both"/>
              <w:rPr>
                <w:rFonts w:ascii="Arial" w:hAnsi="Arial" w:cs="Arial"/>
                <w:sz w:val="20"/>
                <w:szCs w:val="20"/>
              </w:rPr>
            </w:pPr>
          </w:p>
        </w:tc>
      </w:tr>
      <w:tr w:rsidR="002B62E6" w14:paraId="07D0EC71" w14:textId="77777777" w:rsidTr="00E225CE">
        <w:tc>
          <w:tcPr>
            <w:tcW w:w="3085" w:type="dxa"/>
          </w:tcPr>
          <w:p w14:paraId="70D77C1D" w14:textId="6C8FDCBC" w:rsidR="002B62E6" w:rsidRPr="007D37C7" w:rsidRDefault="002B62E6" w:rsidP="00354A03">
            <w:pPr>
              <w:jc w:val="both"/>
              <w:rPr>
                <w:rFonts w:ascii="Arial" w:hAnsi="Arial" w:cs="Arial"/>
                <w:sz w:val="22"/>
                <w:szCs w:val="22"/>
              </w:rPr>
            </w:pPr>
            <w:r>
              <w:rPr>
                <w:rFonts w:ascii="Arial" w:hAnsi="Arial" w:cs="Arial"/>
                <w:sz w:val="22"/>
                <w:szCs w:val="22"/>
              </w:rPr>
              <w:t>Please indicate the Provider:</w:t>
            </w:r>
          </w:p>
        </w:tc>
        <w:tc>
          <w:tcPr>
            <w:tcW w:w="7513" w:type="dxa"/>
            <w:gridSpan w:val="5"/>
          </w:tcPr>
          <w:p w14:paraId="3CD30E1B" w14:textId="097C36D4" w:rsidR="002B62E6" w:rsidRPr="007D37C7" w:rsidRDefault="002B62E6" w:rsidP="00354A03">
            <w:pPr>
              <w:jc w:val="both"/>
              <w:rPr>
                <w:rFonts w:ascii="Arial" w:hAnsi="Arial" w:cs="Arial"/>
                <w:sz w:val="20"/>
                <w:szCs w:val="20"/>
              </w:rPr>
            </w:pPr>
          </w:p>
        </w:tc>
      </w:tr>
    </w:tbl>
    <w:p w14:paraId="20D2FAA3" w14:textId="77777777" w:rsidR="00805905" w:rsidRDefault="00805905" w:rsidP="00805905">
      <w:pPr>
        <w:rPr>
          <w:rFonts w:ascii="Arial" w:hAnsi="Arial" w:cs="Arial"/>
          <w:b/>
        </w:rPr>
      </w:pPr>
    </w:p>
    <w:tbl>
      <w:tblPr>
        <w:tblStyle w:val="TableGrid"/>
        <w:tblW w:w="0" w:type="auto"/>
        <w:tblLook w:val="04A0" w:firstRow="1" w:lastRow="0" w:firstColumn="1" w:lastColumn="0" w:noHBand="0" w:noVBand="1"/>
      </w:tblPr>
      <w:tblGrid>
        <w:gridCol w:w="4786"/>
        <w:gridCol w:w="5812"/>
      </w:tblGrid>
      <w:tr w:rsidR="00805905" w14:paraId="6A52E15B" w14:textId="77777777" w:rsidTr="00805905">
        <w:tc>
          <w:tcPr>
            <w:tcW w:w="4786" w:type="dxa"/>
          </w:tcPr>
          <w:p w14:paraId="4C8D5B03" w14:textId="7CB3F710" w:rsidR="003D7D5A" w:rsidRPr="003D7D5A" w:rsidRDefault="003D7D5A" w:rsidP="003D7D5A">
            <w:pPr>
              <w:rPr>
                <w:rFonts w:ascii="Arial" w:hAnsi="Arial" w:cs="Arial"/>
                <w:sz w:val="22"/>
                <w:szCs w:val="22"/>
              </w:rPr>
            </w:pPr>
            <w:r w:rsidRPr="003D7D5A">
              <w:rPr>
                <w:rFonts w:ascii="Arial" w:hAnsi="Arial" w:cs="Arial"/>
                <w:sz w:val="22"/>
                <w:szCs w:val="22"/>
              </w:rPr>
              <w:lastRenderedPageBreak/>
              <w:t>Does the child attend any other Early Years provision?  If ‘Yes’ please give details</w:t>
            </w:r>
          </w:p>
          <w:p w14:paraId="7F3FE4AC" w14:textId="089C42F8" w:rsidR="003D7D5A" w:rsidRPr="003D7D5A" w:rsidRDefault="003D7D5A" w:rsidP="007A056E">
            <w:pPr>
              <w:rPr>
                <w:rFonts w:ascii="Arial" w:hAnsi="Arial" w:cs="Arial"/>
                <w:sz w:val="22"/>
                <w:szCs w:val="22"/>
              </w:rPr>
            </w:pPr>
          </w:p>
        </w:tc>
        <w:tc>
          <w:tcPr>
            <w:tcW w:w="5812" w:type="dxa"/>
          </w:tcPr>
          <w:p w14:paraId="51349C09" w14:textId="77777777" w:rsidR="003D7D5A" w:rsidRDefault="003D7D5A" w:rsidP="007A056E">
            <w:pPr>
              <w:jc w:val="both"/>
              <w:rPr>
                <w:rFonts w:ascii="Arial" w:hAnsi="Arial" w:cs="Arial"/>
              </w:rPr>
            </w:pPr>
          </w:p>
        </w:tc>
      </w:tr>
      <w:tr w:rsidR="00805905" w14:paraId="6543E79D" w14:textId="77777777" w:rsidTr="00805905">
        <w:tc>
          <w:tcPr>
            <w:tcW w:w="4786" w:type="dxa"/>
          </w:tcPr>
          <w:p w14:paraId="4B374289" w14:textId="6DE797E8" w:rsidR="003D7D5A" w:rsidRPr="003D7D5A" w:rsidRDefault="003D7D5A" w:rsidP="003D7D5A">
            <w:pPr>
              <w:rPr>
                <w:rFonts w:ascii="Arial" w:hAnsi="Arial" w:cs="Arial"/>
                <w:sz w:val="22"/>
                <w:szCs w:val="22"/>
              </w:rPr>
            </w:pPr>
            <w:r w:rsidRPr="003D7D5A">
              <w:rPr>
                <w:rFonts w:ascii="Arial" w:hAnsi="Arial" w:cs="Arial"/>
                <w:sz w:val="22"/>
                <w:szCs w:val="22"/>
              </w:rPr>
              <w:t>Is the funding split between the settings</w:t>
            </w:r>
            <w:r>
              <w:rPr>
                <w:rFonts w:ascii="Arial" w:hAnsi="Arial" w:cs="Arial"/>
                <w:sz w:val="22"/>
                <w:szCs w:val="22"/>
              </w:rPr>
              <w:t>? Please state hours per setting.</w:t>
            </w:r>
            <w:r w:rsidRPr="003D7D5A">
              <w:rPr>
                <w:rFonts w:ascii="Arial" w:hAnsi="Arial" w:cs="Arial"/>
                <w:sz w:val="22"/>
                <w:szCs w:val="22"/>
              </w:rPr>
              <w:t xml:space="preserve"> </w:t>
            </w:r>
          </w:p>
          <w:p w14:paraId="50A32D1F" w14:textId="77777777" w:rsidR="003D7D5A" w:rsidRPr="003D7D5A" w:rsidRDefault="003D7D5A" w:rsidP="003D7D5A">
            <w:pPr>
              <w:rPr>
                <w:rFonts w:ascii="Arial" w:hAnsi="Arial" w:cs="Arial"/>
                <w:sz w:val="22"/>
                <w:szCs w:val="22"/>
              </w:rPr>
            </w:pPr>
          </w:p>
        </w:tc>
        <w:tc>
          <w:tcPr>
            <w:tcW w:w="5812" w:type="dxa"/>
          </w:tcPr>
          <w:p w14:paraId="1F06DC73" w14:textId="77777777" w:rsidR="003D7D5A" w:rsidRDefault="003D7D5A" w:rsidP="007A056E">
            <w:pPr>
              <w:jc w:val="both"/>
              <w:rPr>
                <w:rFonts w:ascii="Arial" w:hAnsi="Arial" w:cs="Arial"/>
              </w:rPr>
            </w:pPr>
          </w:p>
        </w:tc>
      </w:tr>
    </w:tbl>
    <w:p w14:paraId="4DFC9AFC" w14:textId="6ED296CD" w:rsidR="003D7D5A" w:rsidRPr="003D7D5A" w:rsidRDefault="003D7D5A" w:rsidP="002B62E6">
      <w:pPr>
        <w:rPr>
          <w:rFonts w:ascii="Arial" w:hAnsi="Arial" w:cs="Arial"/>
          <w:bCs/>
        </w:rPr>
      </w:pPr>
    </w:p>
    <w:p w14:paraId="6DB52E32" w14:textId="0683FA0B" w:rsidR="00AB4C79" w:rsidRDefault="007826E5" w:rsidP="00AB4C79">
      <w:pPr>
        <w:pStyle w:val="Header"/>
        <w:jc w:val="center"/>
        <w:rPr>
          <w:rFonts w:ascii="Arial" w:hAnsi="Arial" w:cs="Arial"/>
          <w:b/>
          <w:bCs/>
        </w:rPr>
      </w:pPr>
      <w:r>
        <w:rPr>
          <w:rFonts w:ascii="Arial" w:hAnsi="Arial" w:cs="Arial"/>
          <w:b/>
          <w:bCs/>
        </w:rPr>
        <w:t xml:space="preserve">Section </w:t>
      </w:r>
      <w:r w:rsidR="002B62E6">
        <w:rPr>
          <w:rFonts w:ascii="Arial" w:hAnsi="Arial" w:cs="Arial"/>
          <w:b/>
          <w:bCs/>
        </w:rPr>
        <w:t>D</w:t>
      </w:r>
      <w:r w:rsidR="0068311C">
        <w:rPr>
          <w:rFonts w:ascii="Arial" w:hAnsi="Arial" w:cs="Arial"/>
          <w:b/>
          <w:bCs/>
        </w:rPr>
        <w:t xml:space="preserve"> – Declarations and Privacy Notice</w:t>
      </w:r>
    </w:p>
    <w:p w14:paraId="21451AAD" w14:textId="77777777" w:rsidR="00AB4C79" w:rsidRPr="00A75B56" w:rsidRDefault="00AB4C79" w:rsidP="00137961">
      <w:pPr>
        <w:pStyle w:val="Header"/>
        <w:rPr>
          <w:rFonts w:ascii="Arial" w:hAnsi="Arial" w:cs="Arial"/>
          <w:sz w:val="14"/>
          <w:szCs w:val="14"/>
        </w:rPr>
      </w:pPr>
    </w:p>
    <w:p w14:paraId="327C8ABF" w14:textId="77777777" w:rsidR="00AB4C79" w:rsidRPr="00A75B56" w:rsidRDefault="00AB4C79" w:rsidP="00AB4C79">
      <w:pPr>
        <w:pStyle w:val="Header"/>
        <w:rPr>
          <w:rFonts w:ascii="Arial" w:hAnsi="Arial" w:cs="Arial"/>
          <w:sz w:val="2"/>
          <w:szCs w:val="12"/>
          <w:u w:val="single"/>
        </w:rPr>
      </w:pPr>
    </w:p>
    <w:p w14:paraId="6EE38B7D" w14:textId="77777777" w:rsidR="00AB4C79" w:rsidRPr="00200C6D" w:rsidRDefault="00AB4C79" w:rsidP="00AB4C79">
      <w:pPr>
        <w:pStyle w:val="Header"/>
        <w:jc w:val="center"/>
        <w:rPr>
          <w:rFonts w:ascii="Arial" w:hAnsi="Arial" w:cs="Arial"/>
          <w:sz w:val="22"/>
          <w:szCs w:val="22"/>
          <w:u w:val="single"/>
        </w:rPr>
      </w:pPr>
      <w:r w:rsidRPr="00200C6D">
        <w:rPr>
          <w:rFonts w:ascii="Arial" w:hAnsi="Arial" w:cs="Arial"/>
          <w:sz w:val="22"/>
          <w:szCs w:val="22"/>
          <w:u w:val="single"/>
        </w:rPr>
        <w:t>Document Checklist</w:t>
      </w:r>
    </w:p>
    <w:p w14:paraId="2A6B2CE7" w14:textId="77777777" w:rsidR="00AB4C79" w:rsidRPr="00AB4C79" w:rsidRDefault="00AB4C79" w:rsidP="00AB4C79">
      <w:pPr>
        <w:pStyle w:val="Header"/>
        <w:rPr>
          <w:rFonts w:ascii="Arial" w:hAnsi="Arial" w:cs="Arial"/>
          <w:b/>
          <w:bCs/>
          <w:sz w:val="12"/>
          <w:szCs w:val="22"/>
        </w:rPr>
      </w:pPr>
    </w:p>
    <w:p w14:paraId="6CA6625F" w14:textId="75737E4B" w:rsidR="00AB4C79" w:rsidRPr="00D02230" w:rsidRDefault="00AB4C79" w:rsidP="00AB4C79">
      <w:pPr>
        <w:pStyle w:val="Header"/>
        <w:rPr>
          <w:rFonts w:ascii="Arial" w:hAnsi="Arial" w:cs="Arial"/>
          <w:b/>
          <w:sz w:val="22"/>
          <w:szCs w:val="22"/>
        </w:rPr>
      </w:pPr>
      <w:r w:rsidRPr="00D02230">
        <w:rPr>
          <w:rFonts w:ascii="Arial" w:hAnsi="Arial" w:cs="Arial"/>
          <w:b/>
          <w:sz w:val="22"/>
          <w:szCs w:val="22"/>
        </w:rPr>
        <w:t xml:space="preserve">Please </w:t>
      </w:r>
      <w:r w:rsidR="000E66A8" w:rsidRPr="00D02230">
        <w:rPr>
          <w:rFonts w:ascii="Arial" w:hAnsi="Arial" w:cs="Arial"/>
          <w:b/>
          <w:sz w:val="22"/>
          <w:szCs w:val="22"/>
        </w:rPr>
        <w:t>attach:</w:t>
      </w:r>
      <w:r w:rsidRPr="00D02230">
        <w:rPr>
          <w:rFonts w:ascii="Arial" w:hAnsi="Arial" w:cs="Arial"/>
          <w:b/>
          <w:sz w:val="22"/>
          <w:szCs w:val="22"/>
        </w:rPr>
        <w:t xml:space="preserve"> </w:t>
      </w:r>
    </w:p>
    <w:p w14:paraId="4618C927" w14:textId="77777777" w:rsidR="00AB4C79" w:rsidRPr="00086B15" w:rsidRDefault="00AB4C79" w:rsidP="00AB4C79">
      <w:pPr>
        <w:pStyle w:val="Header"/>
        <w:rPr>
          <w:rFonts w:ascii="Arial" w:hAnsi="Arial" w:cs="Arial"/>
          <w:b/>
          <w:bCs/>
          <w:sz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gridCol w:w="1276"/>
      </w:tblGrid>
      <w:tr w:rsidR="000E66A8" w:rsidRPr="00DE7B3F" w14:paraId="445F8118" w14:textId="77777777" w:rsidTr="00E225CE">
        <w:trPr>
          <w:trHeight w:val="428"/>
        </w:trPr>
        <w:tc>
          <w:tcPr>
            <w:tcW w:w="4398" w:type="pct"/>
            <w:shd w:val="clear" w:color="auto" w:fill="auto"/>
            <w:vAlign w:val="center"/>
          </w:tcPr>
          <w:p w14:paraId="3FE9B3B6" w14:textId="77777777" w:rsidR="000E66A8" w:rsidRPr="00137961" w:rsidRDefault="000E66A8" w:rsidP="00551886">
            <w:pPr>
              <w:pStyle w:val="Header"/>
              <w:jc w:val="center"/>
              <w:rPr>
                <w:rFonts w:ascii="Arial" w:hAnsi="Arial" w:cs="Arial"/>
                <w:sz w:val="22"/>
                <w:szCs w:val="22"/>
              </w:rPr>
            </w:pPr>
            <w:r w:rsidRPr="00137961">
              <w:rPr>
                <w:rFonts w:ascii="Arial" w:hAnsi="Arial" w:cs="Arial"/>
                <w:sz w:val="22"/>
                <w:szCs w:val="22"/>
              </w:rPr>
              <w:t>Document Type</w:t>
            </w:r>
          </w:p>
        </w:tc>
        <w:tc>
          <w:tcPr>
            <w:tcW w:w="602" w:type="pct"/>
            <w:shd w:val="clear" w:color="auto" w:fill="auto"/>
            <w:vAlign w:val="center"/>
          </w:tcPr>
          <w:p w14:paraId="03A01F18" w14:textId="1CF7CFC6" w:rsidR="000E66A8" w:rsidRPr="00137961" w:rsidRDefault="00E225CE" w:rsidP="00551886">
            <w:pPr>
              <w:pStyle w:val="Header"/>
              <w:jc w:val="center"/>
              <w:rPr>
                <w:rFonts w:ascii="Arial" w:hAnsi="Arial" w:cs="Arial"/>
                <w:bCs/>
                <w:sz w:val="22"/>
                <w:szCs w:val="22"/>
              </w:rPr>
            </w:pPr>
            <w:r>
              <w:rPr>
                <w:noProof/>
                <w:sz w:val="22"/>
                <w:szCs w:val="22"/>
                <w:lang w:val="en-GB" w:eastAsia="en-GB"/>
              </w:rPr>
              <w:t>X</w:t>
            </w:r>
          </w:p>
        </w:tc>
      </w:tr>
      <w:tr w:rsidR="000E66A8" w:rsidRPr="00DE7B3F" w14:paraId="4692F463" w14:textId="77777777" w:rsidTr="000E66A8">
        <w:trPr>
          <w:trHeight w:val="936"/>
        </w:trPr>
        <w:tc>
          <w:tcPr>
            <w:tcW w:w="4398" w:type="pct"/>
            <w:shd w:val="clear" w:color="auto" w:fill="auto"/>
            <w:vAlign w:val="center"/>
          </w:tcPr>
          <w:p w14:paraId="6091939E" w14:textId="4BD91054" w:rsidR="000E66A8" w:rsidRDefault="000E66A8" w:rsidP="000E66A8">
            <w:pPr>
              <w:pStyle w:val="Header"/>
              <w:rPr>
                <w:rFonts w:ascii="Arial" w:hAnsi="Arial" w:cs="Arial"/>
                <w:b/>
                <w:sz w:val="22"/>
                <w:szCs w:val="22"/>
              </w:rPr>
            </w:pPr>
            <w:r>
              <w:rPr>
                <w:rFonts w:ascii="Arial" w:hAnsi="Arial" w:cs="Arial"/>
                <w:b/>
                <w:sz w:val="22"/>
                <w:szCs w:val="22"/>
              </w:rPr>
              <w:t xml:space="preserve">Summer Impact Report inclusive of: </w:t>
            </w:r>
          </w:p>
          <w:p w14:paraId="1EE859FA" w14:textId="1F297AF4" w:rsidR="000E66A8" w:rsidRPr="000E66A8" w:rsidRDefault="000E66A8" w:rsidP="000E66A8">
            <w:pPr>
              <w:pStyle w:val="Header"/>
              <w:numPr>
                <w:ilvl w:val="0"/>
                <w:numId w:val="3"/>
              </w:numPr>
              <w:rPr>
                <w:rFonts w:ascii="Arial" w:hAnsi="Arial" w:cs="Arial"/>
                <w:bCs/>
                <w:sz w:val="22"/>
                <w:szCs w:val="22"/>
              </w:rPr>
            </w:pPr>
            <w:r w:rsidRPr="000E66A8">
              <w:rPr>
                <w:rFonts w:ascii="Arial" w:hAnsi="Arial" w:cs="Arial"/>
                <w:bCs/>
                <w:sz w:val="22"/>
                <w:szCs w:val="22"/>
              </w:rPr>
              <w:t>‘How Do You Support My Learning?’ Provision Map</w:t>
            </w:r>
            <w:r>
              <w:rPr>
                <w:rFonts w:ascii="Arial" w:hAnsi="Arial" w:cs="Arial"/>
                <w:bCs/>
                <w:sz w:val="22"/>
                <w:szCs w:val="22"/>
              </w:rPr>
              <w:t xml:space="preserve"> (if changed)</w:t>
            </w:r>
          </w:p>
          <w:p w14:paraId="52D080A5" w14:textId="14F7F4EE" w:rsidR="000E66A8" w:rsidRPr="000E66A8" w:rsidRDefault="000E66A8" w:rsidP="000E66A8">
            <w:pPr>
              <w:pStyle w:val="Header"/>
              <w:numPr>
                <w:ilvl w:val="0"/>
                <w:numId w:val="3"/>
              </w:numPr>
              <w:rPr>
                <w:rFonts w:ascii="Arial" w:hAnsi="Arial" w:cs="Arial"/>
                <w:bCs/>
                <w:sz w:val="22"/>
                <w:szCs w:val="22"/>
              </w:rPr>
            </w:pPr>
            <w:r w:rsidRPr="000E66A8">
              <w:rPr>
                <w:rFonts w:ascii="Arial" w:hAnsi="Arial" w:cs="Arial"/>
                <w:bCs/>
                <w:sz w:val="22"/>
                <w:szCs w:val="22"/>
              </w:rPr>
              <w:t>Assess, Plan, Do Review – Summative Review Sheet</w:t>
            </w:r>
          </w:p>
        </w:tc>
        <w:tc>
          <w:tcPr>
            <w:tcW w:w="602" w:type="pct"/>
            <w:shd w:val="clear" w:color="auto" w:fill="auto"/>
            <w:vAlign w:val="center"/>
          </w:tcPr>
          <w:p w14:paraId="23E415F5" w14:textId="77777777" w:rsidR="000E66A8" w:rsidRPr="00137961" w:rsidRDefault="000E66A8" w:rsidP="00137961">
            <w:pPr>
              <w:pStyle w:val="Header"/>
              <w:jc w:val="center"/>
              <w:rPr>
                <w:rFonts w:ascii="Arial" w:hAnsi="Arial" w:cs="Arial"/>
                <w:b/>
                <w:bCs/>
                <w:sz w:val="22"/>
                <w:szCs w:val="22"/>
              </w:rPr>
            </w:pPr>
          </w:p>
        </w:tc>
      </w:tr>
    </w:tbl>
    <w:p w14:paraId="31505794" w14:textId="77777777" w:rsidR="00137961" w:rsidRDefault="00137961" w:rsidP="00A14BC4">
      <w:pPr>
        <w:rPr>
          <w:rFonts w:ascii="Arial" w:hAnsi="Arial" w:cs="Arial"/>
          <w:bCs/>
          <w:u w:val="single"/>
        </w:rPr>
      </w:pPr>
    </w:p>
    <w:p w14:paraId="79C6209B" w14:textId="400C4218" w:rsidR="0068311C" w:rsidRPr="00137961" w:rsidRDefault="0068311C" w:rsidP="00A14BC4">
      <w:pPr>
        <w:rPr>
          <w:rFonts w:ascii="Arial" w:hAnsi="Arial" w:cs="Arial"/>
          <w:bCs/>
          <w:sz w:val="22"/>
          <w:szCs w:val="22"/>
          <w:u w:val="single"/>
        </w:rPr>
      </w:pPr>
      <w:r w:rsidRPr="00137961">
        <w:rPr>
          <w:rFonts w:ascii="Arial" w:hAnsi="Arial" w:cs="Arial"/>
          <w:bCs/>
          <w:sz w:val="22"/>
          <w:szCs w:val="22"/>
          <w:u w:val="single"/>
        </w:rPr>
        <w:t>Privacy Notice</w:t>
      </w:r>
    </w:p>
    <w:p w14:paraId="40DDD830" w14:textId="77777777" w:rsidR="00F72448" w:rsidRDefault="00F72448" w:rsidP="00F72448">
      <w:pPr>
        <w:jc w:val="both"/>
      </w:pPr>
    </w:p>
    <w:p w14:paraId="19BB8946" w14:textId="77777777" w:rsidR="00F72448" w:rsidRPr="008F2F31" w:rsidRDefault="00F72448" w:rsidP="00F72448">
      <w:pPr>
        <w:jc w:val="both"/>
        <w:rPr>
          <w:rFonts w:ascii="Arial" w:hAnsi="Arial" w:cs="Arial"/>
          <w:sz w:val="20"/>
        </w:rPr>
      </w:pPr>
      <w:r w:rsidRPr="008F2F31">
        <w:rPr>
          <w:rFonts w:ascii="Arial" w:hAnsi="Arial" w:cs="Arial"/>
          <w:sz w:val="20"/>
        </w:rPr>
        <w:t>Wirral Council has a legal responsibility under the Childcare Act 2006 to provide the Inclusive Practice Funding (IPF) for eligible children where an application is approved. To facilitate this we require personal data of the family and child. The data required enables Wirral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Hard copies of personal data will be kept in a locked cupboard with limited access and electronic data will be kept on a secure server and, where possible, encrypted. The data will be kept for 25 years before it is destroyed.  </w:t>
      </w:r>
    </w:p>
    <w:p w14:paraId="4A8E021E" w14:textId="77777777" w:rsidR="00F72448" w:rsidRDefault="00F72448" w:rsidP="00F72448">
      <w:pPr>
        <w:jc w:val="both"/>
      </w:pPr>
    </w:p>
    <w:p w14:paraId="44F421DF" w14:textId="77777777" w:rsidR="00A14BC4" w:rsidRPr="00137961" w:rsidRDefault="00F72448" w:rsidP="00A14BC4">
      <w:pPr>
        <w:rPr>
          <w:rFonts w:ascii="Arial" w:hAnsi="Arial" w:cs="Arial"/>
          <w:bCs/>
          <w:sz w:val="22"/>
          <w:szCs w:val="22"/>
          <w:u w:val="single"/>
        </w:rPr>
      </w:pPr>
      <w:r w:rsidRPr="00137961">
        <w:rPr>
          <w:rFonts w:ascii="Arial" w:hAnsi="Arial" w:cs="Arial"/>
          <w:bCs/>
          <w:sz w:val="22"/>
          <w:szCs w:val="22"/>
          <w:u w:val="single"/>
        </w:rPr>
        <w:t>Provider D</w:t>
      </w:r>
      <w:r w:rsidR="00A14BC4" w:rsidRPr="00137961">
        <w:rPr>
          <w:rFonts w:ascii="Arial" w:hAnsi="Arial" w:cs="Arial"/>
          <w:bCs/>
          <w:sz w:val="22"/>
          <w:szCs w:val="22"/>
          <w:u w:val="single"/>
        </w:rPr>
        <w:t>eclaration</w:t>
      </w:r>
    </w:p>
    <w:p w14:paraId="64C45435" w14:textId="77777777" w:rsidR="00F72448" w:rsidRPr="00137961" w:rsidRDefault="00F72448" w:rsidP="00A14BC4">
      <w:pPr>
        <w:rPr>
          <w:rFonts w:ascii="Arial" w:hAnsi="Arial" w:cs="Arial"/>
          <w:sz w:val="22"/>
          <w:szCs w:val="22"/>
        </w:rPr>
      </w:pPr>
    </w:p>
    <w:p w14:paraId="26055A69" w14:textId="669B8883" w:rsidR="00AB4C79" w:rsidRPr="00A75B56" w:rsidRDefault="00A14BC4" w:rsidP="00A75B56">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I have read and understood the Guidance Notes and that I accept the conditions attached to any </w:t>
      </w:r>
      <w:r w:rsidR="000B3C8F" w:rsidRPr="00137961">
        <w:rPr>
          <w:rFonts w:ascii="Arial" w:hAnsi="Arial" w:cs="Arial"/>
          <w:b w:val="0"/>
          <w:sz w:val="22"/>
          <w:szCs w:val="18"/>
        </w:rPr>
        <w:t>funding allocated</w:t>
      </w:r>
      <w:r w:rsidRPr="00137961">
        <w:rPr>
          <w:rFonts w:ascii="Arial" w:hAnsi="Arial" w:cs="Arial"/>
          <w:b w:val="0"/>
          <w:sz w:val="22"/>
          <w:szCs w:val="18"/>
        </w:rPr>
        <w:t>.</w:t>
      </w:r>
    </w:p>
    <w:p w14:paraId="45938A40" w14:textId="6D3CEA50" w:rsidR="00A14BC4" w:rsidRPr="00A75B56" w:rsidRDefault="00AB4C79" w:rsidP="00A14BC4">
      <w:pPr>
        <w:pStyle w:val="BodyText3"/>
        <w:numPr>
          <w:ilvl w:val="0"/>
          <w:numId w:val="1"/>
        </w:numPr>
        <w:rPr>
          <w:rFonts w:ascii="Arial" w:hAnsi="Arial" w:cs="Arial"/>
          <w:b w:val="0"/>
          <w:bCs/>
        </w:rPr>
      </w:pPr>
      <w:r w:rsidRPr="00137961">
        <w:rPr>
          <w:rFonts w:ascii="Arial" w:hAnsi="Arial" w:cs="Arial"/>
          <w:b w:val="0"/>
          <w:bCs/>
          <w:sz w:val="22"/>
        </w:rPr>
        <w:t>I have consulted with my designated Early Years SEND Officer and made them aware of this application</w:t>
      </w:r>
    </w:p>
    <w:p w14:paraId="4B3AE514" w14:textId="47B9981D" w:rsidR="00A14BC4" w:rsidRPr="00A75B56"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sz w:val="22"/>
          <w:szCs w:val="22"/>
        </w:rPr>
      </w:pPr>
      <w:r w:rsidRPr="00137961">
        <w:rPr>
          <w:rFonts w:ascii="Arial" w:hAnsi="Arial" w:cs="Arial"/>
          <w:bCs/>
          <w:sz w:val="22"/>
          <w:szCs w:val="22"/>
        </w:rPr>
        <w:t>I confirm that I have shared this form with the child’s parents/</w:t>
      </w:r>
      <w:proofErr w:type="spellStart"/>
      <w:r w:rsidRPr="00137961">
        <w:rPr>
          <w:rFonts w:ascii="Arial" w:hAnsi="Arial" w:cs="Arial"/>
          <w:bCs/>
          <w:sz w:val="22"/>
          <w:szCs w:val="22"/>
        </w:rPr>
        <w:t>carers</w:t>
      </w:r>
      <w:proofErr w:type="spellEnd"/>
      <w:r w:rsidR="00A75B56">
        <w:rPr>
          <w:rFonts w:ascii="Arial" w:hAnsi="Arial" w:cs="Arial"/>
          <w:bCs/>
          <w:sz w:val="22"/>
          <w:szCs w:val="22"/>
        </w:rPr>
        <w:t>.</w:t>
      </w:r>
    </w:p>
    <w:p w14:paraId="398A383C" w14:textId="34393670" w:rsidR="00AB4C79" w:rsidRPr="00A75B56" w:rsidRDefault="00A14BC4"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 xml:space="preserve">I confirm that this application is </w:t>
      </w:r>
      <w:proofErr w:type="gramStart"/>
      <w:r w:rsidRPr="00137961">
        <w:rPr>
          <w:rFonts w:ascii="Arial" w:hAnsi="Arial" w:cs="Arial"/>
          <w:sz w:val="22"/>
          <w:szCs w:val="22"/>
        </w:rPr>
        <w:t>accurate</w:t>
      </w:r>
      <w:proofErr w:type="gramEnd"/>
      <w:r w:rsidRPr="00137961">
        <w:rPr>
          <w:rFonts w:ascii="Arial" w:hAnsi="Arial" w:cs="Arial"/>
          <w:sz w:val="22"/>
          <w:szCs w:val="22"/>
        </w:rPr>
        <w:t xml:space="preserve"> and any funding </w:t>
      </w:r>
      <w:r w:rsidR="000B3C8F" w:rsidRPr="00137961">
        <w:rPr>
          <w:rFonts w:ascii="Arial" w:hAnsi="Arial" w:cs="Arial"/>
          <w:sz w:val="22"/>
          <w:szCs w:val="22"/>
        </w:rPr>
        <w:t>allocated</w:t>
      </w:r>
      <w:r w:rsidRPr="00137961">
        <w:rPr>
          <w:rFonts w:ascii="Arial" w:hAnsi="Arial" w:cs="Arial"/>
          <w:sz w:val="22"/>
          <w:szCs w:val="22"/>
        </w:rPr>
        <w:t xml:space="preserve"> will be used for the purposes indicated.</w:t>
      </w:r>
    </w:p>
    <w:p w14:paraId="319C7C61" w14:textId="53EEBC13" w:rsidR="0068311C" w:rsidRPr="00A75B56" w:rsidRDefault="00AB4C79"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will inform the Early Years SEND Team if an EHCP/PFA is approved as soon as I am notified.</w:t>
      </w:r>
    </w:p>
    <w:p w14:paraId="5B5C5873" w14:textId="77777777" w:rsidR="0068311C" w:rsidRPr="00137961"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have r</w:t>
      </w:r>
      <w:r w:rsidR="00F72448" w:rsidRPr="00137961">
        <w:rPr>
          <w:rFonts w:ascii="Arial" w:hAnsi="Arial" w:cs="Arial"/>
          <w:sz w:val="22"/>
          <w:szCs w:val="22"/>
        </w:rPr>
        <w:t>ead and understood the Privacy N</w:t>
      </w:r>
      <w:r w:rsidRPr="00137961">
        <w:rPr>
          <w:rFonts w:ascii="Arial" w:hAnsi="Arial" w:cs="Arial"/>
          <w:sz w:val="22"/>
          <w:szCs w:val="22"/>
        </w:rPr>
        <w:t>otice</w:t>
      </w:r>
      <w:r w:rsidR="00F72448" w:rsidRPr="00137961">
        <w:rPr>
          <w:rFonts w:ascii="Arial" w:hAnsi="Arial" w:cs="Arial"/>
          <w:sz w:val="22"/>
          <w:szCs w:val="22"/>
        </w:rPr>
        <w:t xml:space="preserve"> above</w:t>
      </w:r>
      <w:r w:rsidRPr="00137961">
        <w:rPr>
          <w:rFonts w:ascii="Arial" w:hAnsi="Arial" w:cs="Arial"/>
          <w:sz w:val="22"/>
          <w:szCs w:val="22"/>
        </w:rPr>
        <w:t xml:space="preserve"> for Wirral council.</w:t>
      </w:r>
    </w:p>
    <w:p w14:paraId="00BA0B00" w14:textId="77777777" w:rsidR="00A14BC4" w:rsidRDefault="00A14BC4" w:rsidP="00A14BC4">
      <w:pPr>
        <w:rPr>
          <w:rFonts w:ascii="Arial" w:hAnsi="Arial" w:cs="Arial"/>
        </w:rPr>
      </w:pPr>
    </w:p>
    <w:tbl>
      <w:tblPr>
        <w:tblStyle w:val="TableGrid"/>
        <w:tblW w:w="0" w:type="auto"/>
        <w:tblLook w:val="04A0" w:firstRow="1" w:lastRow="0" w:firstColumn="1" w:lastColumn="0" w:noHBand="0" w:noVBand="1"/>
      </w:tblPr>
      <w:tblGrid>
        <w:gridCol w:w="3085"/>
        <w:gridCol w:w="7513"/>
      </w:tblGrid>
      <w:tr w:rsidR="00137961" w14:paraId="73609E13" w14:textId="77777777" w:rsidTr="00354A03">
        <w:trPr>
          <w:trHeight w:val="422"/>
        </w:trPr>
        <w:tc>
          <w:tcPr>
            <w:tcW w:w="3085" w:type="dxa"/>
            <w:vAlign w:val="center"/>
          </w:tcPr>
          <w:p w14:paraId="12554FF0" w14:textId="2B43C3BA" w:rsidR="00137961" w:rsidRPr="00B160A0" w:rsidRDefault="00137961" w:rsidP="00354A03">
            <w:pPr>
              <w:rPr>
                <w:rFonts w:ascii="Arial" w:hAnsi="Arial" w:cs="Arial"/>
                <w:bCs/>
                <w:sz w:val="22"/>
                <w:szCs w:val="22"/>
              </w:rPr>
            </w:pPr>
            <w:r>
              <w:rPr>
                <w:rFonts w:ascii="Arial" w:hAnsi="Arial" w:cs="Arial"/>
                <w:bCs/>
                <w:sz w:val="22"/>
                <w:szCs w:val="22"/>
              </w:rPr>
              <w:t>Manager/</w:t>
            </w:r>
            <w:proofErr w:type="spellStart"/>
            <w:r>
              <w:rPr>
                <w:rFonts w:ascii="Arial" w:hAnsi="Arial" w:cs="Arial"/>
                <w:bCs/>
                <w:sz w:val="22"/>
                <w:szCs w:val="22"/>
              </w:rPr>
              <w:t>SENCo</w:t>
            </w:r>
            <w:proofErr w:type="spellEnd"/>
            <w:r w:rsidRPr="00B160A0">
              <w:rPr>
                <w:rFonts w:ascii="Arial" w:hAnsi="Arial" w:cs="Arial"/>
                <w:bCs/>
                <w:sz w:val="22"/>
                <w:szCs w:val="22"/>
              </w:rPr>
              <w:t xml:space="preserve"> Signature</w:t>
            </w:r>
          </w:p>
        </w:tc>
        <w:tc>
          <w:tcPr>
            <w:tcW w:w="7513" w:type="dxa"/>
          </w:tcPr>
          <w:p w14:paraId="6DE875F0" w14:textId="77777777" w:rsidR="00137961" w:rsidRDefault="00137961" w:rsidP="00354A03">
            <w:pPr>
              <w:jc w:val="center"/>
              <w:rPr>
                <w:rFonts w:ascii="Arial" w:hAnsi="Arial" w:cs="Arial"/>
                <w:b/>
              </w:rPr>
            </w:pPr>
          </w:p>
          <w:p w14:paraId="0A016A88" w14:textId="77777777" w:rsidR="00137961" w:rsidRDefault="00137961" w:rsidP="00354A03">
            <w:pPr>
              <w:jc w:val="center"/>
              <w:rPr>
                <w:rFonts w:ascii="Arial" w:hAnsi="Arial" w:cs="Arial"/>
                <w:b/>
              </w:rPr>
            </w:pPr>
          </w:p>
        </w:tc>
      </w:tr>
      <w:tr w:rsidR="00137961" w14:paraId="1267D4EB" w14:textId="77777777" w:rsidTr="00A75B56">
        <w:trPr>
          <w:trHeight w:val="434"/>
        </w:trPr>
        <w:tc>
          <w:tcPr>
            <w:tcW w:w="3085" w:type="dxa"/>
            <w:vAlign w:val="center"/>
          </w:tcPr>
          <w:p w14:paraId="51176FB0" w14:textId="00893EB9" w:rsidR="00137961" w:rsidRDefault="00137961" w:rsidP="00354A03">
            <w:pPr>
              <w:rPr>
                <w:rFonts w:ascii="Arial" w:hAnsi="Arial" w:cs="Arial"/>
                <w:bCs/>
                <w:sz w:val="22"/>
                <w:szCs w:val="22"/>
              </w:rPr>
            </w:pPr>
            <w:r>
              <w:rPr>
                <w:rFonts w:ascii="Arial" w:hAnsi="Arial" w:cs="Arial"/>
                <w:bCs/>
                <w:sz w:val="22"/>
                <w:szCs w:val="22"/>
              </w:rPr>
              <w:t>Position</w:t>
            </w:r>
          </w:p>
        </w:tc>
        <w:tc>
          <w:tcPr>
            <w:tcW w:w="7513" w:type="dxa"/>
          </w:tcPr>
          <w:p w14:paraId="0B2480A4" w14:textId="77777777" w:rsidR="00137961" w:rsidRDefault="00137961" w:rsidP="00354A03">
            <w:pPr>
              <w:jc w:val="center"/>
              <w:rPr>
                <w:rFonts w:ascii="Arial" w:hAnsi="Arial" w:cs="Arial"/>
                <w:b/>
              </w:rPr>
            </w:pPr>
          </w:p>
        </w:tc>
      </w:tr>
      <w:tr w:rsidR="00137961" w14:paraId="0502026A" w14:textId="77777777" w:rsidTr="00A75B56">
        <w:trPr>
          <w:trHeight w:val="412"/>
        </w:trPr>
        <w:tc>
          <w:tcPr>
            <w:tcW w:w="3085" w:type="dxa"/>
            <w:vAlign w:val="center"/>
          </w:tcPr>
          <w:p w14:paraId="5C9D215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3DDA9139" w14:textId="77777777" w:rsidR="00137961" w:rsidRDefault="00137961" w:rsidP="00A75B56">
            <w:pPr>
              <w:rPr>
                <w:rFonts w:ascii="Arial" w:hAnsi="Arial" w:cs="Arial"/>
                <w:b/>
              </w:rPr>
            </w:pPr>
          </w:p>
        </w:tc>
      </w:tr>
      <w:tr w:rsidR="00137961" w14:paraId="68AA0575" w14:textId="77777777" w:rsidTr="00A75B56">
        <w:trPr>
          <w:trHeight w:val="418"/>
        </w:trPr>
        <w:tc>
          <w:tcPr>
            <w:tcW w:w="3085" w:type="dxa"/>
            <w:vAlign w:val="center"/>
          </w:tcPr>
          <w:p w14:paraId="392353A8"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7919AA5F" w14:textId="77777777" w:rsidR="00137961" w:rsidRDefault="00137961" w:rsidP="00A75B56">
            <w:pPr>
              <w:rPr>
                <w:rFonts w:ascii="Arial" w:hAnsi="Arial" w:cs="Arial"/>
                <w:b/>
              </w:rPr>
            </w:pPr>
          </w:p>
        </w:tc>
      </w:tr>
    </w:tbl>
    <w:p w14:paraId="632FE5AC" w14:textId="3F8AEFE5" w:rsidR="00A75B56" w:rsidRDefault="00A75B56" w:rsidP="00A14BC4">
      <w:pPr>
        <w:rPr>
          <w:rFonts w:ascii="Arial" w:hAnsi="Arial" w:cs="Arial"/>
          <w:sz w:val="22"/>
          <w:szCs w:val="22"/>
        </w:rPr>
      </w:pPr>
    </w:p>
    <w:tbl>
      <w:tblPr>
        <w:tblStyle w:val="TableGrid"/>
        <w:tblpPr w:leftFromText="180" w:rightFromText="180" w:vertAnchor="text" w:horzAnchor="margin" w:tblpXSpec="center" w:tblpY="297"/>
        <w:tblW w:w="0" w:type="auto"/>
        <w:tblLook w:val="04A0" w:firstRow="1" w:lastRow="0" w:firstColumn="1" w:lastColumn="0" w:noHBand="0" w:noVBand="1"/>
      </w:tblPr>
      <w:tblGrid>
        <w:gridCol w:w="3260"/>
        <w:gridCol w:w="915"/>
        <w:gridCol w:w="611"/>
        <w:gridCol w:w="949"/>
        <w:gridCol w:w="644"/>
      </w:tblGrid>
      <w:tr w:rsidR="00A75B56" w14:paraId="6FDA3E1E" w14:textId="77777777" w:rsidTr="00A75B56">
        <w:tc>
          <w:tcPr>
            <w:tcW w:w="6379" w:type="dxa"/>
            <w:gridSpan w:val="5"/>
          </w:tcPr>
          <w:p w14:paraId="7D8B9B85" w14:textId="77777777" w:rsidR="00A75B56" w:rsidRPr="00A75B56" w:rsidRDefault="00A75B56" w:rsidP="00A75B56">
            <w:pPr>
              <w:jc w:val="center"/>
              <w:rPr>
                <w:rFonts w:ascii="Arial" w:hAnsi="Arial" w:cs="Arial"/>
                <w:b/>
                <w:bCs/>
                <w:sz w:val="20"/>
                <w:szCs w:val="20"/>
              </w:rPr>
            </w:pPr>
            <w:r w:rsidRPr="00A75B56">
              <w:rPr>
                <w:rFonts w:ascii="Arial" w:hAnsi="Arial" w:cs="Arial"/>
                <w:b/>
                <w:bCs/>
                <w:sz w:val="20"/>
                <w:szCs w:val="20"/>
              </w:rPr>
              <w:t>OFFICE USE ONLY</w:t>
            </w:r>
          </w:p>
        </w:tc>
      </w:tr>
      <w:tr w:rsidR="00A75B56" w14:paraId="7ECB2294" w14:textId="77777777" w:rsidTr="00A75B56">
        <w:tc>
          <w:tcPr>
            <w:tcW w:w="3260" w:type="dxa"/>
          </w:tcPr>
          <w:p w14:paraId="228DE808" w14:textId="77777777" w:rsidR="00A75B56" w:rsidRPr="00A75B56" w:rsidRDefault="00A75B56" w:rsidP="00A75B56">
            <w:pPr>
              <w:rPr>
                <w:rFonts w:ascii="Arial" w:hAnsi="Arial" w:cs="Arial"/>
                <w:sz w:val="20"/>
                <w:szCs w:val="20"/>
              </w:rPr>
            </w:pPr>
            <w:r w:rsidRPr="00A75B56">
              <w:rPr>
                <w:rFonts w:ascii="Arial" w:hAnsi="Arial" w:cs="Arial"/>
                <w:sz w:val="20"/>
                <w:szCs w:val="20"/>
              </w:rPr>
              <w:t>Date Application Received</w:t>
            </w:r>
          </w:p>
        </w:tc>
        <w:tc>
          <w:tcPr>
            <w:tcW w:w="3119" w:type="dxa"/>
            <w:gridSpan w:val="4"/>
          </w:tcPr>
          <w:p w14:paraId="390B3A5F" w14:textId="77777777" w:rsidR="00A75B56" w:rsidRPr="00A75B56" w:rsidRDefault="00A75B56" w:rsidP="00A75B56">
            <w:pPr>
              <w:rPr>
                <w:rFonts w:ascii="Arial" w:hAnsi="Arial" w:cs="Arial"/>
                <w:sz w:val="20"/>
                <w:szCs w:val="20"/>
              </w:rPr>
            </w:pPr>
          </w:p>
        </w:tc>
      </w:tr>
      <w:tr w:rsidR="00A75B56" w14:paraId="03E8159F" w14:textId="551E2CD1" w:rsidTr="00A75B56">
        <w:tc>
          <w:tcPr>
            <w:tcW w:w="3260" w:type="dxa"/>
          </w:tcPr>
          <w:p w14:paraId="51FA8053" w14:textId="77777777" w:rsidR="00A75B56" w:rsidRPr="00A75B56" w:rsidRDefault="00A75B56" w:rsidP="00A75B56">
            <w:pPr>
              <w:rPr>
                <w:rFonts w:ascii="Arial" w:hAnsi="Arial" w:cs="Arial"/>
                <w:sz w:val="20"/>
                <w:szCs w:val="20"/>
              </w:rPr>
            </w:pPr>
            <w:r w:rsidRPr="00A75B56">
              <w:rPr>
                <w:rFonts w:ascii="Arial" w:hAnsi="Arial" w:cs="Arial"/>
                <w:sz w:val="20"/>
                <w:szCs w:val="20"/>
              </w:rPr>
              <w:t>Before Panel Deadline</w:t>
            </w:r>
          </w:p>
        </w:tc>
        <w:tc>
          <w:tcPr>
            <w:tcW w:w="915" w:type="dxa"/>
          </w:tcPr>
          <w:p w14:paraId="1219D409" w14:textId="04D30249" w:rsidR="00A75B56" w:rsidRPr="00A75B56" w:rsidRDefault="00A75B56" w:rsidP="00A75B56">
            <w:pPr>
              <w:rPr>
                <w:rFonts w:ascii="Arial" w:hAnsi="Arial" w:cs="Arial"/>
                <w:sz w:val="20"/>
                <w:szCs w:val="20"/>
              </w:rPr>
            </w:pPr>
            <w:r w:rsidRPr="00A75B56">
              <w:rPr>
                <w:rFonts w:ascii="Arial" w:hAnsi="Arial" w:cs="Arial"/>
                <w:sz w:val="20"/>
                <w:szCs w:val="20"/>
              </w:rPr>
              <w:t>YES</w:t>
            </w:r>
          </w:p>
        </w:tc>
        <w:tc>
          <w:tcPr>
            <w:tcW w:w="611" w:type="dxa"/>
          </w:tcPr>
          <w:p w14:paraId="0833980F" w14:textId="77777777" w:rsidR="00A75B56" w:rsidRDefault="00A75B56" w:rsidP="00A75B56">
            <w:pPr>
              <w:rPr>
                <w:rFonts w:ascii="Arial" w:hAnsi="Arial" w:cs="Arial"/>
                <w:sz w:val="22"/>
                <w:szCs w:val="22"/>
              </w:rPr>
            </w:pPr>
          </w:p>
        </w:tc>
        <w:tc>
          <w:tcPr>
            <w:tcW w:w="949" w:type="dxa"/>
          </w:tcPr>
          <w:p w14:paraId="58D48FE9" w14:textId="05C5A9F1" w:rsidR="00A75B56" w:rsidRDefault="00A75B56" w:rsidP="00A75B56">
            <w:pPr>
              <w:rPr>
                <w:rFonts w:ascii="Arial" w:hAnsi="Arial" w:cs="Arial"/>
                <w:sz w:val="22"/>
                <w:szCs w:val="22"/>
              </w:rPr>
            </w:pPr>
            <w:r>
              <w:rPr>
                <w:rFonts w:ascii="Arial" w:hAnsi="Arial" w:cs="Arial"/>
                <w:sz w:val="22"/>
                <w:szCs w:val="22"/>
              </w:rPr>
              <w:t>NO</w:t>
            </w:r>
          </w:p>
        </w:tc>
        <w:tc>
          <w:tcPr>
            <w:tcW w:w="644" w:type="dxa"/>
          </w:tcPr>
          <w:p w14:paraId="01AA236C" w14:textId="77777777" w:rsidR="00A75B56" w:rsidRDefault="00A75B56" w:rsidP="00A75B56">
            <w:pPr>
              <w:rPr>
                <w:rFonts w:ascii="Arial" w:hAnsi="Arial" w:cs="Arial"/>
                <w:sz w:val="22"/>
                <w:szCs w:val="22"/>
              </w:rPr>
            </w:pPr>
          </w:p>
        </w:tc>
      </w:tr>
      <w:tr w:rsidR="00A75B56" w14:paraId="4E9824A9" w14:textId="77777777" w:rsidTr="00A75B56">
        <w:tc>
          <w:tcPr>
            <w:tcW w:w="3260" w:type="dxa"/>
          </w:tcPr>
          <w:p w14:paraId="799218A6" w14:textId="77777777" w:rsidR="00A75B56" w:rsidRPr="00A75B56" w:rsidRDefault="00A75B56" w:rsidP="00A75B56">
            <w:pPr>
              <w:rPr>
                <w:rFonts w:ascii="Arial" w:hAnsi="Arial" w:cs="Arial"/>
                <w:sz w:val="20"/>
                <w:szCs w:val="20"/>
              </w:rPr>
            </w:pPr>
            <w:r w:rsidRPr="00A75B56">
              <w:rPr>
                <w:rFonts w:ascii="Arial" w:hAnsi="Arial" w:cs="Arial"/>
                <w:sz w:val="20"/>
                <w:szCs w:val="20"/>
              </w:rPr>
              <w:t>Date to Panel</w:t>
            </w:r>
          </w:p>
        </w:tc>
        <w:tc>
          <w:tcPr>
            <w:tcW w:w="3119" w:type="dxa"/>
            <w:gridSpan w:val="4"/>
          </w:tcPr>
          <w:p w14:paraId="74C898BB" w14:textId="77777777" w:rsidR="00A75B56" w:rsidRPr="00A75B56" w:rsidRDefault="00A75B56" w:rsidP="00A75B56">
            <w:pPr>
              <w:rPr>
                <w:rFonts w:ascii="Arial" w:hAnsi="Arial" w:cs="Arial"/>
                <w:sz w:val="20"/>
                <w:szCs w:val="20"/>
              </w:rPr>
            </w:pPr>
          </w:p>
        </w:tc>
      </w:tr>
    </w:tbl>
    <w:p w14:paraId="5021FA0F" w14:textId="4282F16F" w:rsidR="00A75B56" w:rsidRDefault="00A75B56" w:rsidP="00A14BC4">
      <w:pPr>
        <w:rPr>
          <w:rFonts w:ascii="Arial" w:hAnsi="Arial" w:cs="Arial"/>
          <w:sz w:val="22"/>
          <w:szCs w:val="22"/>
        </w:rPr>
      </w:pPr>
    </w:p>
    <w:p w14:paraId="241FE410" w14:textId="77777777" w:rsidR="00A14BC4" w:rsidRPr="00086B15" w:rsidRDefault="00A14BC4" w:rsidP="00086B15"/>
    <w:sectPr w:rsidR="00A14BC4" w:rsidRPr="00086B15" w:rsidSect="0080590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AC6E" w14:textId="77777777" w:rsidR="001C784E" w:rsidRDefault="001C784E" w:rsidP="00FE1672">
      <w:r>
        <w:separator/>
      </w:r>
    </w:p>
  </w:endnote>
  <w:endnote w:type="continuationSeparator" w:id="0">
    <w:p w14:paraId="3A730B6F" w14:textId="77777777" w:rsidR="001C784E" w:rsidRDefault="001C784E"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09047"/>
      <w:docPartObj>
        <w:docPartGallery w:val="Page Numbers (Bottom of Page)"/>
        <w:docPartUnique/>
      </w:docPartObj>
    </w:sdtPr>
    <w:sdtEndPr/>
    <w:sdtContent>
      <w:sdt>
        <w:sdtPr>
          <w:id w:val="-1669238322"/>
          <w:docPartObj>
            <w:docPartGallery w:val="Page Numbers (Top of Page)"/>
            <w:docPartUnique/>
          </w:docPartObj>
        </w:sdtPr>
        <w:sdtEndPr/>
        <w:sdtContent>
          <w:p w14:paraId="79D5122A" w14:textId="77777777"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43764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3764B">
              <w:rPr>
                <w:b/>
                <w:bCs/>
                <w:noProof/>
              </w:rPr>
              <w:t>8</w:t>
            </w:r>
            <w:r>
              <w:rPr>
                <w:b/>
                <w:bCs/>
              </w:rPr>
              <w:fldChar w:fldCharType="end"/>
            </w:r>
          </w:p>
        </w:sdtContent>
      </w:sdt>
    </w:sdtContent>
  </w:sdt>
  <w:p w14:paraId="7E26C978" w14:textId="77777777"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FF3A" w14:textId="77777777" w:rsidR="001C784E" w:rsidRDefault="001C784E" w:rsidP="00FE1672">
      <w:r>
        <w:separator/>
      </w:r>
    </w:p>
  </w:footnote>
  <w:footnote w:type="continuationSeparator" w:id="0">
    <w:p w14:paraId="12583ED1" w14:textId="77777777" w:rsidR="001C784E" w:rsidRDefault="001C784E"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6123" w14:textId="61295146" w:rsidR="001C784E" w:rsidRDefault="00C77A5D" w:rsidP="00796E37">
    <w:pPr>
      <w:pStyle w:val="Header"/>
      <w:tabs>
        <w:tab w:val="clear" w:pos="4320"/>
        <w:tab w:val="clear" w:pos="8640"/>
        <w:tab w:val="left" w:pos="3000"/>
      </w:tabs>
    </w:pPr>
    <w:r>
      <w:rPr>
        <w:noProof/>
        <w:lang w:val="en-GB" w:eastAsia="en-GB"/>
      </w:rPr>
      <w:drawing>
        <wp:anchor distT="0" distB="0" distL="114300" distR="114300" simplePos="0" relativeHeight="251660288" behindDoc="0" locked="0" layoutInCell="1" allowOverlap="1" wp14:anchorId="091FC938" wp14:editId="0F287033">
          <wp:simplePos x="0" y="0"/>
          <wp:positionH relativeFrom="column">
            <wp:posOffset>238125</wp:posOffset>
          </wp:positionH>
          <wp:positionV relativeFrom="paragraph">
            <wp:posOffset>-411480</wp:posOffset>
          </wp:positionV>
          <wp:extent cx="857250" cy="553065"/>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JPG"/>
                  <pic:cNvPicPr/>
                </pic:nvPicPr>
                <pic:blipFill>
                  <a:blip r:embed="rId1">
                    <a:extLst>
                      <a:ext uri="{28A0092B-C50C-407E-A947-70E740481C1C}">
                        <a14:useLocalDpi xmlns:a14="http://schemas.microsoft.com/office/drawing/2010/main" val="0"/>
                      </a:ext>
                    </a:extLst>
                  </a:blip>
                  <a:stretch>
                    <a:fillRect/>
                  </a:stretch>
                </pic:blipFill>
                <pic:spPr>
                  <a:xfrm>
                    <a:off x="0" y="0"/>
                    <a:ext cx="857250" cy="553065"/>
                  </a:xfrm>
                  <a:prstGeom prst="rect">
                    <a:avLst/>
                  </a:prstGeom>
                </pic:spPr>
              </pic:pic>
            </a:graphicData>
          </a:graphic>
        </wp:anchor>
      </w:drawing>
    </w:r>
    <w:r w:rsidR="00805905">
      <w:rPr>
        <w:noProof/>
        <w:lang w:val="en-GB" w:eastAsia="en-GB"/>
      </w:rPr>
      <w:drawing>
        <wp:anchor distT="0" distB="0" distL="114300" distR="114300" simplePos="0" relativeHeight="251658240" behindDoc="0" locked="0" layoutInCell="1" allowOverlap="1" wp14:anchorId="7A8CC038" wp14:editId="0174F86D">
          <wp:simplePos x="0" y="0"/>
          <wp:positionH relativeFrom="column">
            <wp:posOffset>-285750</wp:posOffset>
          </wp:positionH>
          <wp:positionV relativeFrom="paragraph">
            <wp:posOffset>-363855</wp:posOffset>
          </wp:positionV>
          <wp:extent cx="476250" cy="476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805905">
      <w:rPr>
        <w:noProof/>
        <w:lang w:val="en-GB" w:eastAsia="en-GB"/>
      </w:rPr>
      <w:drawing>
        <wp:anchor distT="0" distB="0" distL="114300" distR="114300" simplePos="0" relativeHeight="251659264" behindDoc="0" locked="0" layoutInCell="1" allowOverlap="1" wp14:anchorId="024991DE" wp14:editId="08060ABA">
          <wp:simplePos x="0" y="0"/>
          <wp:positionH relativeFrom="column">
            <wp:posOffset>4743450</wp:posOffset>
          </wp:positionH>
          <wp:positionV relativeFrom="paragraph">
            <wp:posOffset>-373380</wp:posOffset>
          </wp:positionV>
          <wp:extent cx="2287270" cy="4756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3">
                    <a:extLst>
                      <a:ext uri="{28A0092B-C50C-407E-A947-70E740481C1C}">
                        <a14:useLocalDpi xmlns:a14="http://schemas.microsoft.com/office/drawing/2010/main" val="0"/>
                      </a:ext>
                    </a:extLst>
                  </a:blip>
                  <a:stretch>
                    <a:fillRect/>
                  </a:stretch>
                </pic:blipFill>
                <pic:spPr>
                  <a:xfrm>
                    <a:off x="0" y="0"/>
                    <a:ext cx="2287270" cy="475615"/>
                  </a:xfrm>
                  <a:prstGeom prst="rect">
                    <a:avLst/>
                  </a:prstGeom>
                </pic:spPr>
              </pic:pic>
            </a:graphicData>
          </a:graphic>
          <wp14:sizeRelH relativeFrom="page">
            <wp14:pctWidth>0</wp14:pctWidth>
          </wp14:sizeRelH>
          <wp14:sizeRelV relativeFrom="page">
            <wp14:pctHeight>0</wp14:pctHeight>
          </wp14:sizeRelV>
        </wp:anchor>
      </w:drawing>
    </w:r>
    <w:r w:rsidR="001C7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94672"/>
    <w:multiLevelType w:val="hybridMultilevel"/>
    <w:tmpl w:val="0AD03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066147"/>
    <w:multiLevelType w:val="hybridMultilevel"/>
    <w:tmpl w:val="573C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BC4"/>
    <w:rsid w:val="00034A75"/>
    <w:rsid w:val="00062526"/>
    <w:rsid w:val="00086B15"/>
    <w:rsid w:val="00090B2B"/>
    <w:rsid w:val="000A63B9"/>
    <w:rsid w:val="000B3C8F"/>
    <w:rsid w:val="000D368B"/>
    <w:rsid w:val="000E66A8"/>
    <w:rsid w:val="000F4260"/>
    <w:rsid w:val="00106193"/>
    <w:rsid w:val="00137961"/>
    <w:rsid w:val="00182DE7"/>
    <w:rsid w:val="001C784E"/>
    <w:rsid w:val="00200C6D"/>
    <w:rsid w:val="00227DF7"/>
    <w:rsid w:val="00240A65"/>
    <w:rsid w:val="00255AC5"/>
    <w:rsid w:val="002B62E6"/>
    <w:rsid w:val="002E26BA"/>
    <w:rsid w:val="00316A06"/>
    <w:rsid w:val="003522C3"/>
    <w:rsid w:val="00382C88"/>
    <w:rsid w:val="003D7D5A"/>
    <w:rsid w:val="004005B2"/>
    <w:rsid w:val="00415E0E"/>
    <w:rsid w:val="0043764B"/>
    <w:rsid w:val="00441CD5"/>
    <w:rsid w:val="00445BE2"/>
    <w:rsid w:val="004810D7"/>
    <w:rsid w:val="004A44EB"/>
    <w:rsid w:val="004A5BE8"/>
    <w:rsid w:val="004C1A8B"/>
    <w:rsid w:val="005948C6"/>
    <w:rsid w:val="005A3A1D"/>
    <w:rsid w:val="005B61F9"/>
    <w:rsid w:val="0066140C"/>
    <w:rsid w:val="0068311C"/>
    <w:rsid w:val="006F589C"/>
    <w:rsid w:val="007826E5"/>
    <w:rsid w:val="00796E37"/>
    <w:rsid w:val="007D37C7"/>
    <w:rsid w:val="00805905"/>
    <w:rsid w:val="008F1664"/>
    <w:rsid w:val="008F2F31"/>
    <w:rsid w:val="0095603C"/>
    <w:rsid w:val="009641B3"/>
    <w:rsid w:val="00990D80"/>
    <w:rsid w:val="009B3D38"/>
    <w:rsid w:val="009D1C82"/>
    <w:rsid w:val="00A14BC4"/>
    <w:rsid w:val="00A33ABE"/>
    <w:rsid w:val="00A75B56"/>
    <w:rsid w:val="00AB4C79"/>
    <w:rsid w:val="00AC0E4A"/>
    <w:rsid w:val="00B160A0"/>
    <w:rsid w:val="00B75118"/>
    <w:rsid w:val="00B962DD"/>
    <w:rsid w:val="00BC47F9"/>
    <w:rsid w:val="00BF00F9"/>
    <w:rsid w:val="00C5273D"/>
    <w:rsid w:val="00C77A5D"/>
    <w:rsid w:val="00D02230"/>
    <w:rsid w:val="00D331A3"/>
    <w:rsid w:val="00D6085B"/>
    <w:rsid w:val="00E225CE"/>
    <w:rsid w:val="00E8373B"/>
    <w:rsid w:val="00EF23CF"/>
    <w:rsid w:val="00F72448"/>
    <w:rsid w:val="00FA3E83"/>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0956033"/>
  <w15:docId w15:val="{0C363B27-409C-4573-8DEB-077B07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 w:type="character" w:styleId="PlaceholderText">
    <w:name w:val="Placeholder Text"/>
    <w:basedOn w:val="DefaultParagraphFont"/>
    <w:uiPriority w:val="99"/>
    <w:semiHidden/>
    <w:rsid w:val="003D7D5A"/>
    <w:rPr>
      <w:color w:val="808080"/>
    </w:rPr>
  </w:style>
  <w:style w:type="character" w:customStyle="1" w:styleId="Style1">
    <w:name w:val="Style1"/>
    <w:basedOn w:val="DefaultParagraphFont"/>
    <w:uiPriority w:val="1"/>
    <w:qFormat/>
    <w:rsid w:val="000A63B9"/>
    <w:rPr>
      <w:rFonts w:ascii="Arial" w:hAnsi="Arial"/>
      <w:sz w:val="24"/>
    </w:rPr>
  </w:style>
  <w:style w:type="character" w:customStyle="1" w:styleId="Style2">
    <w:name w:val="Style2"/>
    <w:basedOn w:val="DefaultParagraphFont"/>
    <w:uiPriority w:val="1"/>
    <w:rsid w:val="000A63B9"/>
    <w:rPr>
      <w:i/>
      <w:color w:val="1F497D" w:themeColor="text2"/>
    </w:rPr>
  </w:style>
  <w:style w:type="character" w:customStyle="1" w:styleId="Style3">
    <w:name w:val="Style3"/>
    <w:basedOn w:val="DefaultParagraphFont"/>
    <w:uiPriority w:val="1"/>
    <w:qFormat/>
    <w:rsid w:val="000A63B9"/>
    <w:rPr>
      <w:rFonts w:ascii="Arial" w:hAnsi="Arial"/>
      <w:i/>
      <w:color w:val="1F497D" w:themeColor="text2"/>
      <w:sz w:val="24"/>
    </w:rPr>
  </w:style>
  <w:style w:type="character" w:customStyle="1" w:styleId="Style4">
    <w:name w:val="Style4"/>
    <w:basedOn w:val="DefaultParagraphFont"/>
    <w:uiPriority w:val="1"/>
    <w:qFormat/>
    <w:rsid w:val="000A63B9"/>
    <w:rPr>
      <w:rFonts w:ascii="Arial" w:hAnsi="Arial"/>
      <w:i/>
      <w:color w:val="1F497D" w:themeColor="text2"/>
      <w:sz w:val="24"/>
    </w:rPr>
  </w:style>
  <w:style w:type="character" w:styleId="Hyperlink">
    <w:name w:val="Hyperlink"/>
    <w:basedOn w:val="DefaultParagraphFont"/>
    <w:uiPriority w:val="99"/>
    <w:unhideWhenUsed/>
    <w:rsid w:val="00182DE7"/>
    <w:rPr>
      <w:color w:val="0000FF" w:themeColor="hyperlink"/>
      <w:u w:val="single"/>
    </w:rPr>
  </w:style>
  <w:style w:type="character" w:styleId="UnresolvedMention">
    <w:name w:val="Unresolved Mention"/>
    <w:basedOn w:val="DefaultParagraphFont"/>
    <w:uiPriority w:val="99"/>
    <w:semiHidden/>
    <w:unhideWhenUsed/>
    <w:rsid w:val="001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032A-31DE-47EC-AF5E-D9BBC1EF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Lewin, Emma</cp:lastModifiedBy>
  <cp:revision>8</cp:revision>
  <cp:lastPrinted>2018-05-24T14:30:00Z</cp:lastPrinted>
  <dcterms:created xsi:type="dcterms:W3CDTF">2019-07-23T10:56:00Z</dcterms:created>
  <dcterms:modified xsi:type="dcterms:W3CDTF">2019-09-19T15:11:00Z</dcterms:modified>
</cp:coreProperties>
</file>