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30CCA9" w14:textId="77777777" w:rsidR="00C5273D" w:rsidRDefault="00D73E12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592848A2" wp14:editId="79775580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559040" cy="10728960"/>
            <wp:effectExtent l="0" t="0" r="3810" b="0"/>
            <wp:wrapTight wrapText="bothSides">
              <wp:wrapPolygon edited="0">
                <wp:start x="0" y="0"/>
                <wp:lineTo x="0" y="21554"/>
                <wp:lineTo x="21556" y="21554"/>
                <wp:lineTo x="21556" y="0"/>
                <wp:lineTo x="0" y="0"/>
              </wp:wrapPolygon>
            </wp:wrapTight>
            <wp:docPr id="1" name="Picture 1" descr="C:\Users\cainli\AppData\Local\Microsoft\Windows\Temporary Internet Files\Content.Outlook\U62GUN89\TRFC Junior Disability Programme - Summer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inli\AppData\Local\Microsoft\Windows\Temporary Internet Files\Content.Outlook\U62GUN89\TRFC Junior Disability Programme - Summer 2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72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5273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3E12"/>
    <w:rsid w:val="00C5192D"/>
    <w:rsid w:val="00C5273D"/>
    <w:rsid w:val="00C9364C"/>
    <w:rsid w:val="00D73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3F083A"/>
  <w15:docId w15:val="{7F81EA5F-4FA9-47D5-91F7-E045703AF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4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3E1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E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Wirral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Cain, Lia I.</dc:creator>
  <cp:lastModifiedBy>Tittle, Sally J.</cp:lastModifiedBy>
  <cp:revision>2</cp:revision>
  <dcterms:created xsi:type="dcterms:W3CDTF">2019-07-22T11:07:00Z</dcterms:created>
  <dcterms:modified xsi:type="dcterms:W3CDTF">2019-07-22T11:07:00Z</dcterms:modified>
</cp:coreProperties>
</file>