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9F462" w14:textId="76ECA450" w:rsidR="0063294A" w:rsidRDefault="00EB676B" w:rsidP="00E12BFE">
      <w:pPr>
        <w:jc w:val="center"/>
      </w:pPr>
      <w:proofErr w:type="gramStart"/>
      <w:r>
        <w:t>Additional Support Plan E</w:t>
      </w:r>
      <w:r w:rsidR="00E12BFE">
        <w:t>xplanation.</w:t>
      </w:r>
      <w:proofErr w:type="gramEnd"/>
    </w:p>
    <w:p w14:paraId="07712FD8" w14:textId="77777777" w:rsidR="00E12BFE" w:rsidRDefault="00E12BFE" w:rsidP="00E12BFE">
      <w:pPr>
        <w:jc w:val="center"/>
      </w:pPr>
    </w:p>
    <w:p w14:paraId="1C451596" w14:textId="77777777" w:rsidR="00E12BFE" w:rsidRDefault="00E12BFE" w:rsidP="00E12BFE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8875"/>
      </w:tblGrid>
      <w:tr w:rsidR="000C0F6B" w14:paraId="0FBDCAC3" w14:textId="77777777" w:rsidTr="000C0F6B">
        <w:trPr>
          <w:trHeight w:val="420"/>
        </w:trPr>
        <w:tc>
          <w:tcPr>
            <w:tcW w:w="1380" w:type="dxa"/>
          </w:tcPr>
          <w:p w14:paraId="2159E41A" w14:textId="77777777" w:rsidR="000C0F6B" w:rsidRDefault="000C0F6B" w:rsidP="00E12BFE">
            <w:pPr>
              <w:jc w:val="center"/>
            </w:pPr>
            <w:r>
              <w:t>Page</w:t>
            </w:r>
          </w:p>
        </w:tc>
        <w:tc>
          <w:tcPr>
            <w:tcW w:w="8875" w:type="dxa"/>
          </w:tcPr>
          <w:p w14:paraId="10906D4D" w14:textId="77777777" w:rsidR="000C0F6B" w:rsidRDefault="000C0F6B" w:rsidP="00E12BFE">
            <w:pPr>
              <w:jc w:val="center"/>
            </w:pPr>
            <w:r>
              <w:t>Explanation</w:t>
            </w:r>
          </w:p>
        </w:tc>
      </w:tr>
      <w:tr w:rsidR="000C0F6B" w14:paraId="16B4644B" w14:textId="77777777" w:rsidTr="00246DB1">
        <w:trPr>
          <w:trHeight w:val="426"/>
        </w:trPr>
        <w:tc>
          <w:tcPr>
            <w:tcW w:w="1380" w:type="dxa"/>
          </w:tcPr>
          <w:p w14:paraId="7F185F9F" w14:textId="77777777" w:rsidR="000C0F6B" w:rsidRDefault="000C0F6B" w:rsidP="00246DB1">
            <w:pPr>
              <w:jc w:val="center"/>
            </w:pPr>
            <w:r>
              <w:t>1</w:t>
            </w:r>
          </w:p>
        </w:tc>
        <w:tc>
          <w:tcPr>
            <w:tcW w:w="8875" w:type="dxa"/>
          </w:tcPr>
          <w:p w14:paraId="65194D39" w14:textId="6ADDF6BB" w:rsidR="00ED3393" w:rsidRDefault="000C0F6B" w:rsidP="00246DB1">
            <w:r>
              <w:t xml:space="preserve"> Details about the pupil</w:t>
            </w:r>
            <w:r w:rsidR="0028370D">
              <w:t>.</w:t>
            </w:r>
            <w:r w:rsidR="009E79C8">
              <w:t xml:space="preserve"> School name and logo to be added.</w:t>
            </w:r>
            <w:r w:rsidR="00ED3393">
              <w:t xml:space="preserve"> Plan number refers t</w:t>
            </w:r>
            <w:r w:rsidR="00FA3361">
              <w:t>o current plan number for child/</w:t>
            </w:r>
            <w:r w:rsidR="00ED3393">
              <w:t>young person.</w:t>
            </w:r>
          </w:p>
        </w:tc>
      </w:tr>
      <w:tr w:rsidR="000C0F6B" w14:paraId="0400A196" w14:textId="77777777" w:rsidTr="00246DB1">
        <w:trPr>
          <w:trHeight w:val="687"/>
        </w:trPr>
        <w:tc>
          <w:tcPr>
            <w:tcW w:w="1380" w:type="dxa"/>
          </w:tcPr>
          <w:p w14:paraId="217849E5" w14:textId="77777777" w:rsidR="000C0F6B" w:rsidRDefault="000C0F6B" w:rsidP="00246DB1">
            <w:pPr>
              <w:jc w:val="center"/>
            </w:pPr>
            <w:r>
              <w:t>2</w:t>
            </w:r>
          </w:p>
        </w:tc>
        <w:tc>
          <w:tcPr>
            <w:tcW w:w="8875" w:type="dxa"/>
          </w:tcPr>
          <w:p w14:paraId="4477BED5" w14:textId="033DAE34" w:rsidR="000A4C5D" w:rsidRDefault="00246DB1" w:rsidP="00246DB1">
            <w:r>
              <w:t>Details about which people and agencies involved and what documents you are sending in support for the child</w:t>
            </w:r>
            <w:r w:rsidR="0023347A">
              <w:t>. These documents will have been shared with the parent and child where appropriate.</w:t>
            </w:r>
            <w:r w:rsidR="0028370D">
              <w:t xml:space="preserve"> </w:t>
            </w:r>
            <w:r w:rsidR="00E04681">
              <w:t xml:space="preserve">Their views and opinions must be recorded. </w:t>
            </w:r>
            <w:r w:rsidR="0028370D">
              <w:t>The format of the</w:t>
            </w:r>
            <w:r w:rsidR="003802DB">
              <w:t>se documents will be for</w:t>
            </w:r>
            <w:r w:rsidR="0028370D">
              <w:t xml:space="preserve"> </w:t>
            </w:r>
            <w:r w:rsidR="003802DB">
              <w:t xml:space="preserve">each </w:t>
            </w:r>
            <w:r w:rsidR="0028370D">
              <w:t>individual school</w:t>
            </w:r>
            <w:r w:rsidR="003802DB">
              <w:t xml:space="preserve"> to decide</w:t>
            </w:r>
            <w:r w:rsidR="0028370D">
              <w:t>.</w:t>
            </w:r>
            <w:r w:rsidR="00687FC7">
              <w:t xml:space="preserve"> </w:t>
            </w:r>
          </w:p>
          <w:p w14:paraId="1EB795F5" w14:textId="006DD21E" w:rsidR="000C0F6B" w:rsidRDefault="00670449" w:rsidP="00246DB1">
            <w:r>
              <w:t>The PC</w:t>
            </w:r>
            <w:r w:rsidR="00687FC7">
              <w:t xml:space="preserve">P </w:t>
            </w:r>
            <w:r w:rsidR="00687FC7" w:rsidRPr="000A4C5D">
              <w:rPr>
                <w:b/>
              </w:rPr>
              <w:t>must be include</w:t>
            </w:r>
            <w:r w:rsidR="00976884" w:rsidRPr="000A4C5D">
              <w:rPr>
                <w:b/>
              </w:rPr>
              <w:t>d</w:t>
            </w:r>
            <w:r w:rsidR="00687FC7">
              <w:t xml:space="preserve"> and </w:t>
            </w:r>
            <w:r w:rsidR="00687FC7" w:rsidRPr="000A4C5D">
              <w:rPr>
                <w:b/>
              </w:rPr>
              <w:t>must</w:t>
            </w:r>
            <w:r w:rsidR="00687FC7">
              <w:t xml:space="preserve"> include the following headings</w:t>
            </w:r>
            <w:r w:rsidR="00C1439C">
              <w:t xml:space="preserve">, </w:t>
            </w:r>
            <w:r w:rsidR="00C1439C" w:rsidRPr="000A4C5D">
              <w:rPr>
                <w:i/>
              </w:rPr>
              <w:t>What people like and admire about me</w:t>
            </w:r>
            <w:r w:rsidR="000A4C5D">
              <w:t xml:space="preserve">, </w:t>
            </w:r>
            <w:r w:rsidR="000A4C5D">
              <w:rPr>
                <w:i/>
              </w:rPr>
              <w:t>W</w:t>
            </w:r>
            <w:r w:rsidR="000A4C5D" w:rsidRPr="000A4C5D">
              <w:rPr>
                <w:i/>
              </w:rPr>
              <w:t>hat is important to me</w:t>
            </w:r>
            <w:r w:rsidR="000A4C5D">
              <w:t xml:space="preserve">, </w:t>
            </w:r>
            <w:r w:rsidR="000A4C5D" w:rsidRPr="000A4C5D">
              <w:rPr>
                <w:i/>
              </w:rPr>
              <w:t>Who is important to me, How best to support me</w:t>
            </w:r>
            <w:r w:rsidR="000A4C5D">
              <w:t xml:space="preserve">. </w:t>
            </w:r>
            <w:r>
              <w:t>The PC</w:t>
            </w:r>
            <w:r w:rsidR="00C1439C">
              <w:t xml:space="preserve">P can be copied and pasted or attached until September 2015. </w:t>
            </w:r>
          </w:p>
        </w:tc>
      </w:tr>
      <w:tr w:rsidR="009F5C1D" w14:paraId="34587219" w14:textId="77777777" w:rsidTr="00246DB1">
        <w:trPr>
          <w:trHeight w:val="687"/>
        </w:trPr>
        <w:tc>
          <w:tcPr>
            <w:tcW w:w="1380" w:type="dxa"/>
          </w:tcPr>
          <w:p w14:paraId="732BE71D" w14:textId="545FD8FE" w:rsidR="009F5C1D" w:rsidRDefault="009F5C1D" w:rsidP="00246DB1">
            <w:pPr>
              <w:jc w:val="center"/>
            </w:pPr>
            <w:r>
              <w:t>3</w:t>
            </w:r>
          </w:p>
        </w:tc>
        <w:tc>
          <w:tcPr>
            <w:tcW w:w="8875" w:type="dxa"/>
          </w:tcPr>
          <w:p w14:paraId="764E4921" w14:textId="50CCCD71" w:rsidR="009F5C1D" w:rsidRDefault="009F5C1D" w:rsidP="00246DB1">
            <w:r>
              <w:t>Aspirations</w:t>
            </w:r>
            <w:r w:rsidR="003802DB">
              <w:t>;</w:t>
            </w:r>
            <w:r>
              <w:t xml:space="preserve"> this could be anything. We need to accept the child</w:t>
            </w:r>
            <w:r w:rsidR="00FA3361">
              <w:t>/young person’s</w:t>
            </w:r>
            <w:r w:rsidR="003802DB">
              <w:t xml:space="preserve"> and parent</w:t>
            </w:r>
            <w:r>
              <w:t>s</w:t>
            </w:r>
            <w:r w:rsidR="003802DB">
              <w:t>’</w:t>
            </w:r>
            <w:r>
              <w:t xml:space="preserve"> aspirations regard</w:t>
            </w:r>
            <w:r w:rsidR="003802DB">
              <w:t>less of our own views. Complete</w:t>
            </w:r>
            <w:r>
              <w:t xml:space="preserve"> with child</w:t>
            </w:r>
            <w:r w:rsidR="004E5FE6">
              <w:t>/young person</w:t>
            </w:r>
            <w:r>
              <w:t xml:space="preserve"> and parent. Some children</w:t>
            </w:r>
            <w:r w:rsidR="004E5FE6">
              <w:t>/young persons</w:t>
            </w:r>
            <w:r>
              <w:t xml:space="preserve"> and parents might not be able to give a long term and a </w:t>
            </w:r>
            <w:proofErr w:type="gramStart"/>
            <w:r>
              <w:t>short term</w:t>
            </w:r>
            <w:proofErr w:type="gramEnd"/>
            <w:r>
              <w:t xml:space="preserve"> aspiration. They must have at least one aspiration.</w:t>
            </w:r>
          </w:p>
        </w:tc>
      </w:tr>
      <w:tr w:rsidR="00670449" w14:paraId="05FBC9B0" w14:textId="77777777" w:rsidTr="00246DB1">
        <w:trPr>
          <w:trHeight w:val="687"/>
        </w:trPr>
        <w:tc>
          <w:tcPr>
            <w:tcW w:w="1380" w:type="dxa"/>
          </w:tcPr>
          <w:p w14:paraId="328B291E" w14:textId="4D9DE0CA" w:rsidR="00670449" w:rsidRDefault="00670449" w:rsidP="00246DB1">
            <w:pPr>
              <w:jc w:val="center"/>
            </w:pPr>
            <w:r>
              <w:t>4</w:t>
            </w:r>
          </w:p>
        </w:tc>
        <w:tc>
          <w:tcPr>
            <w:tcW w:w="8875" w:type="dxa"/>
          </w:tcPr>
          <w:p w14:paraId="1FB53696" w14:textId="66F12ED0" w:rsidR="00670449" w:rsidRDefault="00670449" w:rsidP="00246DB1">
            <w:r>
              <w:t>Aspirations to outcome. This where the skill of the school comes into play. Take the aspiration of the child/young person and you, as a school, identify what educational or health or social care outcomes will start to support the child reaching their aspiration. The same rule applies to the parent. Complete with child/young person and parent. Solutions may include other agencies or services. Other agencies need to be consulted.</w:t>
            </w:r>
          </w:p>
        </w:tc>
      </w:tr>
      <w:tr w:rsidR="000C0F6B" w14:paraId="5E7978D1" w14:textId="77777777" w:rsidTr="00526D3B">
        <w:trPr>
          <w:trHeight w:val="420"/>
        </w:trPr>
        <w:tc>
          <w:tcPr>
            <w:tcW w:w="1380" w:type="dxa"/>
          </w:tcPr>
          <w:p w14:paraId="2743B935" w14:textId="02212331" w:rsidR="000C0F6B" w:rsidRDefault="00670449" w:rsidP="00246DB1">
            <w:pPr>
              <w:jc w:val="center"/>
            </w:pPr>
            <w:r>
              <w:t>5</w:t>
            </w:r>
          </w:p>
        </w:tc>
        <w:tc>
          <w:tcPr>
            <w:tcW w:w="8875" w:type="dxa"/>
          </w:tcPr>
          <w:p w14:paraId="6C24E531" w14:textId="1D66D57C" w:rsidR="000C0F6B" w:rsidRDefault="00526D3B" w:rsidP="00246DB1">
            <w:r>
              <w:t>Need to describe the needs of the child</w:t>
            </w:r>
            <w:r w:rsidR="004E5FE6">
              <w:t>/young person</w:t>
            </w:r>
            <w:r>
              <w:t xml:space="preserve"> and what strengths and key skills they have.</w:t>
            </w:r>
            <w:r w:rsidR="00670449">
              <w:t xml:space="preserve"> All boxes do not need to be filled in.</w:t>
            </w:r>
          </w:p>
        </w:tc>
      </w:tr>
      <w:tr w:rsidR="00526D3B" w14:paraId="53E69DBE" w14:textId="77777777" w:rsidTr="00246DB1">
        <w:trPr>
          <w:trHeight w:val="687"/>
        </w:trPr>
        <w:tc>
          <w:tcPr>
            <w:tcW w:w="1380" w:type="dxa"/>
          </w:tcPr>
          <w:p w14:paraId="0877469F" w14:textId="5CA00025" w:rsidR="00526D3B" w:rsidRDefault="00670449" w:rsidP="00246DB1">
            <w:pPr>
              <w:jc w:val="center"/>
            </w:pPr>
            <w:r>
              <w:t>6</w:t>
            </w:r>
          </w:p>
        </w:tc>
        <w:tc>
          <w:tcPr>
            <w:tcW w:w="8875" w:type="dxa"/>
          </w:tcPr>
          <w:p w14:paraId="62DD03C6" w14:textId="62701308" w:rsidR="00526D3B" w:rsidRDefault="00526D3B" w:rsidP="00102402">
            <w:r>
              <w:t>Identify any health and or care needs. Once the needs have been identified</w:t>
            </w:r>
            <w:r w:rsidR="003802DB">
              <w:t xml:space="preserve">, how </w:t>
            </w:r>
            <w:r>
              <w:t>these impact on the child’s education. You will need to identify the outc</w:t>
            </w:r>
            <w:r w:rsidR="00102402">
              <w:t>omes and the possible solutions. Solutions may include other agencies or services. Other agencies need to be consulted</w:t>
            </w:r>
            <w:r w:rsidR="009F5C1D">
              <w:t xml:space="preserve">. </w:t>
            </w:r>
            <w:r w:rsidR="00102402">
              <w:t xml:space="preserve"> </w:t>
            </w:r>
            <w:r w:rsidRPr="000D1101">
              <w:rPr>
                <w:b/>
              </w:rPr>
              <w:t>Sometimes the child</w:t>
            </w:r>
            <w:r w:rsidR="004E5FE6">
              <w:rPr>
                <w:b/>
              </w:rPr>
              <w:t>/young person</w:t>
            </w:r>
            <w:r w:rsidRPr="000D1101">
              <w:rPr>
                <w:b/>
              </w:rPr>
              <w:t xml:space="preserve"> will have no health or care needs</w:t>
            </w:r>
            <w:r w:rsidR="003802DB">
              <w:t>. Complete</w:t>
            </w:r>
            <w:r>
              <w:t xml:space="preserve"> with child and parent. </w:t>
            </w:r>
          </w:p>
        </w:tc>
      </w:tr>
      <w:tr w:rsidR="000C0F6B" w14:paraId="41E5978B" w14:textId="77777777" w:rsidTr="00246DB1">
        <w:trPr>
          <w:trHeight w:val="687"/>
        </w:trPr>
        <w:tc>
          <w:tcPr>
            <w:tcW w:w="1380" w:type="dxa"/>
          </w:tcPr>
          <w:p w14:paraId="2E4FB4C5" w14:textId="07D410C5" w:rsidR="000C0F6B" w:rsidRDefault="00670449" w:rsidP="00246DB1">
            <w:pPr>
              <w:jc w:val="center"/>
            </w:pPr>
            <w:r>
              <w:t>7</w:t>
            </w:r>
          </w:p>
        </w:tc>
        <w:tc>
          <w:tcPr>
            <w:tcW w:w="8875" w:type="dxa"/>
          </w:tcPr>
          <w:p w14:paraId="1BBD12C6" w14:textId="2B4B310F" w:rsidR="002550CA" w:rsidRDefault="00E04681" w:rsidP="00246DB1">
            <w:r>
              <w:t>Provision map. This is to provide evidence that you</w:t>
            </w:r>
            <w:r w:rsidR="003802DB">
              <w:t>,</w:t>
            </w:r>
            <w:r>
              <w:t xml:space="preserve"> as a school</w:t>
            </w:r>
            <w:r w:rsidR="003802DB">
              <w:t xml:space="preserve">, have put </w:t>
            </w:r>
            <w:r>
              <w:t>appropriate support into place to meet the outcomes of the child</w:t>
            </w:r>
            <w:r w:rsidR="004E5FE6">
              <w:t>/young person</w:t>
            </w:r>
            <w:r>
              <w:t xml:space="preserve"> and</w:t>
            </w:r>
            <w:r w:rsidR="003802DB">
              <w:t>/</w:t>
            </w:r>
            <w:r>
              <w:t xml:space="preserve"> or the parent. What evidence you as a school provide in order to demonstrate this</w:t>
            </w:r>
            <w:r w:rsidR="002550CA">
              <w:t xml:space="preserve"> is</w:t>
            </w:r>
            <w:r w:rsidR="003802DB">
              <w:t xml:space="preserve"> left to</w:t>
            </w:r>
            <w:r>
              <w:t xml:space="preserve"> the discretion of the school. </w:t>
            </w:r>
            <w:r w:rsidR="001E6489">
              <w:t xml:space="preserve"> </w:t>
            </w:r>
            <w:r>
              <w:t>I</w:t>
            </w:r>
            <w:r w:rsidR="001E6489">
              <w:t>t will be highlighted on page 2 / appendix</w:t>
            </w:r>
            <w:r w:rsidR="002550CA">
              <w:t xml:space="preserve"> 1. </w:t>
            </w:r>
            <w:r w:rsidR="001E6489">
              <w:t xml:space="preserve"> </w:t>
            </w:r>
            <w:r w:rsidR="002550CA">
              <w:t>T</w:t>
            </w:r>
            <w:r>
              <w:t>his is where you state what documents you are sending in support of the child</w:t>
            </w:r>
            <w:r w:rsidR="004E5FE6">
              <w:t>/young person</w:t>
            </w:r>
            <w:r>
              <w:t>.</w:t>
            </w:r>
            <w:r w:rsidR="00BE521E">
              <w:t xml:space="preserve"> </w:t>
            </w:r>
          </w:p>
          <w:p w14:paraId="42D6B4DF" w14:textId="2D783720" w:rsidR="000C0F6B" w:rsidRDefault="00BE521E" w:rsidP="00246DB1">
            <w:r>
              <w:t>Cost</w:t>
            </w:r>
            <w:r w:rsidR="002550CA">
              <w:t xml:space="preserve"> is an estimate and ad</w:t>
            </w:r>
            <w:r w:rsidR="003802DB">
              <w:t xml:space="preserve">ditional to what is provided </w:t>
            </w:r>
            <w:r w:rsidR="002550CA">
              <w:t xml:space="preserve">by the school. </w:t>
            </w:r>
          </w:p>
        </w:tc>
      </w:tr>
      <w:tr w:rsidR="000C0F6B" w14:paraId="75657904" w14:textId="77777777" w:rsidTr="00246DB1">
        <w:trPr>
          <w:trHeight w:val="687"/>
        </w:trPr>
        <w:tc>
          <w:tcPr>
            <w:tcW w:w="1380" w:type="dxa"/>
          </w:tcPr>
          <w:p w14:paraId="1FF382BE" w14:textId="61517D82" w:rsidR="000C0F6B" w:rsidRDefault="00670449" w:rsidP="00246DB1">
            <w:pPr>
              <w:jc w:val="center"/>
            </w:pPr>
            <w:r>
              <w:t>8</w:t>
            </w:r>
          </w:p>
        </w:tc>
        <w:tc>
          <w:tcPr>
            <w:tcW w:w="8875" w:type="dxa"/>
          </w:tcPr>
          <w:p w14:paraId="5BEB854B" w14:textId="5CCAC369" w:rsidR="000C0F6B" w:rsidRDefault="0023347A" w:rsidP="009453B4">
            <w:r>
              <w:t>Data. Additional data can be provided</w:t>
            </w:r>
            <w:r w:rsidR="001E6489">
              <w:t xml:space="preserve">. Consider attainment/achievement </w:t>
            </w:r>
            <w:r w:rsidR="00A51B62">
              <w:t>and levels of progress in relation to themselves</w:t>
            </w:r>
            <w:r w:rsidR="001E6489">
              <w:t>.</w:t>
            </w:r>
            <w:r w:rsidR="00670449">
              <w:t xml:space="preserve"> Will be updated when future arrangements for assessment are developed.</w:t>
            </w:r>
            <w:bookmarkStart w:id="0" w:name="_GoBack"/>
            <w:bookmarkEnd w:id="0"/>
          </w:p>
        </w:tc>
      </w:tr>
      <w:tr w:rsidR="0023347A" w14:paraId="15FA41DC" w14:textId="77777777" w:rsidTr="00246DB1">
        <w:trPr>
          <w:trHeight w:val="687"/>
        </w:trPr>
        <w:tc>
          <w:tcPr>
            <w:tcW w:w="1380" w:type="dxa"/>
          </w:tcPr>
          <w:p w14:paraId="50E08870" w14:textId="18401D62" w:rsidR="0023347A" w:rsidRDefault="00670449" w:rsidP="00246DB1">
            <w:pPr>
              <w:jc w:val="center"/>
            </w:pPr>
            <w:r>
              <w:t>9</w:t>
            </w:r>
          </w:p>
        </w:tc>
        <w:tc>
          <w:tcPr>
            <w:tcW w:w="8875" w:type="dxa"/>
          </w:tcPr>
          <w:p w14:paraId="50DEFF70" w14:textId="0C49EB10" w:rsidR="0023347A" w:rsidRDefault="0023347A" w:rsidP="00246DB1">
            <w:r>
              <w:t>Consent form to be completed by the school, parent</w:t>
            </w:r>
            <w:r w:rsidR="004E5FE6">
              <w:t xml:space="preserve">, </w:t>
            </w:r>
            <w:r>
              <w:t>and where appropriate by the child</w:t>
            </w:r>
            <w:r w:rsidR="004E5FE6">
              <w:t>/young person</w:t>
            </w:r>
            <w:r>
              <w:t>.</w:t>
            </w:r>
          </w:p>
        </w:tc>
      </w:tr>
    </w:tbl>
    <w:p w14:paraId="3CBD440D" w14:textId="77777777" w:rsidR="00E12BFE" w:rsidRDefault="00E12BFE" w:rsidP="00E12BFE">
      <w:pPr>
        <w:jc w:val="center"/>
      </w:pPr>
    </w:p>
    <w:p w14:paraId="66FB4FE9" w14:textId="2250B1F3" w:rsidR="00D61242" w:rsidRDefault="00D61242" w:rsidP="00D61242"/>
    <w:sectPr w:rsidR="00D61242" w:rsidSect="00E12BF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FE"/>
    <w:rsid w:val="000A4C5D"/>
    <w:rsid w:val="000C0F6B"/>
    <w:rsid w:val="000D1101"/>
    <w:rsid w:val="00102402"/>
    <w:rsid w:val="001E6489"/>
    <w:rsid w:val="00202D5D"/>
    <w:rsid w:val="0023347A"/>
    <w:rsid w:val="00246DB1"/>
    <w:rsid w:val="002550CA"/>
    <w:rsid w:val="0028370D"/>
    <w:rsid w:val="002A0BA9"/>
    <w:rsid w:val="003802DB"/>
    <w:rsid w:val="00390915"/>
    <w:rsid w:val="004E5FE6"/>
    <w:rsid w:val="00526D3B"/>
    <w:rsid w:val="0063294A"/>
    <w:rsid w:val="00670449"/>
    <w:rsid w:val="00687FC7"/>
    <w:rsid w:val="00737152"/>
    <w:rsid w:val="008C6D46"/>
    <w:rsid w:val="009453B4"/>
    <w:rsid w:val="00976884"/>
    <w:rsid w:val="009A6989"/>
    <w:rsid w:val="009E79C8"/>
    <w:rsid w:val="009F5C1D"/>
    <w:rsid w:val="00A51B62"/>
    <w:rsid w:val="00B856F0"/>
    <w:rsid w:val="00BE521E"/>
    <w:rsid w:val="00C1439C"/>
    <w:rsid w:val="00D61242"/>
    <w:rsid w:val="00E04681"/>
    <w:rsid w:val="00E12BFE"/>
    <w:rsid w:val="00EB676B"/>
    <w:rsid w:val="00ED3393"/>
    <w:rsid w:val="00FA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0BB5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422</Words>
  <Characters>2406</Characters>
  <Application>Microsoft Macintosh Word</Application>
  <DocSecurity>0</DocSecurity>
  <Lines>20</Lines>
  <Paragraphs>5</Paragraphs>
  <ScaleCrop>false</ScaleCrop>
  <Company>Egremont Primary School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Greathead</dc:creator>
  <cp:keywords/>
  <dc:description/>
  <cp:lastModifiedBy>Nigel Greathead</cp:lastModifiedBy>
  <cp:revision>3</cp:revision>
  <dcterms:created xsi:type="dcterms:W3CDTF">2015-03-06T12:56:00Z</dcterms:created>
  <dcterms:modified xsi:type="dcterms:W3CDTF">2015-03-10T09:46:00Z</dcterms:modified>
</cp:coreProperties>
</file>